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A2B11" w14:textId="77777777" w:rsidR="00601915" w:rsidRPr="00D32225" w:rsidRDefault="00601915" w:rsidP="00601915">
      <w:pPr>
        <w:spacing w:line="240" w:lineRule="auto"/>
        <w:rPr>
          <w:sz w:val="8"/>
          <w:szCs w:val="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601915" w:rsidRPr="00D32225" w14:paraId="529BFDEF" w14:textId="77777777" w:rsidTr="00EC1D5A">
        <w:trPr>
          <w:trHeight w:val="567"/>
        </w:trPr>
        <w:tc>
          <w:tcPr>
            <w:tcW w:w="9211" w:type="dxa"/>
            <w:vAlign w:val="center"/>
          </w:tcPr>
          <w:p w14:paraId="556303F7" w14:textId="77777777" w:rsidR="00601915" w:rsidRPr="005C42F1" w:rsidRDefault="00601915" w:rsidP="006A050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C42F1">
              <w:rPr>
                <w:b/>
                <w:sz w:val="28"/>
                <w:szCs w:val="28"/>
              </w:rPr>
              <w:t xml:space="preserve">NATIONALSTRASSE </w:t>
            </w:r>
            <w:r w:rsidR="006A0507">
              <w:rPr>
                <w:b/>
                <w:sz w:val="28"/>
                <w:szCs w:val="28"/>
              </w:rPr>
              <w:t>NXX</w:t>
            </w:r>
          </w:p>
        </w:tc>
      </w:tr>
      <w:tr w:rsidR="00601915" w:rsidRPr="00D32225" w14:paraId="012711D8" w14:textId="77777777" w:rsidTr="00EC1D5A">
        <w:trPr>
          <w:trHeight w:val="454"/>
        </w:trPr>
        <w:tc>
          <w:tcPr>
            <w:tcW w:w="9211" w:type="dxa"/>
            <w:vAlign w:val="center"/>
          </w:tcPr>
          <w:p w14:paraId="4569A68C" w14:textId="77777777" w:rsidR="00601915" w:rsidRPr="005C42F1" w:rsidRDefault="00601915" w:rsidP="00C17F2F">
            <w:pPr>
              <w:spacing w:line="240" w:lineRule="auto"/>
              <w:jc w:val="center"/>
              <w:rPr>
                <w:b/>
              </w:rPr>
            </w:pPr>
            <w:r w:rsidRPr="005C42F1">
              <w:rPr>
                <w:b/>
              </w:rPr>
              <w:t xml:space="preserve">Kanton </w:t>
            </w:r>
            <w:r w:rsidR="00C17F2F">
              <w:rPr>
                <w:b/>
              </w:rPr>
              <w:t>Name</w:t>
            </w:r>
          </w:p>
        </w:tc>
      </w:tr>
      <w:tr w:rsidR="00601915" w:rsidRPr="00D32225" w14:paraId="18D6E105" w14:textId="77777777" w:rsidTr="00EC1D5A">
        <w:trPr>
          <w:trHeight w:val="454"/>
        </w:trPr>
        <w:tc>
          <w:tcPr>
            <w:tcW w:w="9211" w:type="dxa"/>
            <w:vAlign w:val="center"/>
          </w:tcPr>
          <w:p w14:paraId="52E43BCC" w14:textId="77777777" w:rsidR="00601915" w:rsidRPr="005C42F1" w:rsidRDefault="00601915" w:rsidP="006A0507">
            <w:pPr>
              <w:spacing w:line="240" w:lineRule="auto"/>
              <w:jc w:val="center"/>
              <w:rPr>
                <w:b/>
              </w:rPr>
            </w:pPr>
            <w:r w:rsidRPr="005C42F1">
              <w:rPr>
                <w:b/>
              </w:rPr>
              <w:t xml:space="preserve">Unterhaltsabschnitt </w:t>
            </w:r>
            <w:bookmarkStart w:id="0" w:name="Kilometer"/>
            <w:r w:rsidR="006A0507">
              <w:rPr>
                <w:b/>
              </w:rPr>
              <w:t>XX</w:t>
            </w:r>
            <w:r w:rsidRPr="005C42F1">
              <w:rPr>
                <w:b/>
              </w:rPr>
              <w:t xml:space="preserve">, </w:t>
            </w:r>
            <w:r w:rsidRPr="005C42F1">
              <w:rPr>
                <w:b/>
              </w:rPr>
              <w:tab/>
              <w:t xml:space="preserve">Kilometer </w:t>
            </w:r>
            <w:bookmarkEnd w:id="0"/>
            <w:r w:rsidR="006A0507">
              <w:rPr>
                <w:b/>
              </w:rPr>
              <w:t>XX.XXX - XX.XXX</w:t>
            </w:r>
          </w:p>
        </w:tc>
      </w:tr>
      <w:tr w:rsidR="00601915" w:rsidRPr="00D32225" w14:paraId="76782A05" w14:textId="77777777" w:rsidTr="00EC1D5A">
        <w:trPr>
          <w:trHeight w:val="680"/>
        </w:trPr>
        <w:tc>
          <w:tcPr>
            <w:tcW w:w="9211" w:type="dxa"/>
            <w:tcBorders>
              <w:bottom w:val="dotted" w:sz="4" w:space="0" w:color="auto"/>
            </w:tcBorders>
            <w:vAlign w:val="center"/>
          </w:tcPr>
          <w:p w14:paraId="06834EF1" w14:textId="77777777" w:rsidR="00601915" w:rsidRPr="005C42F1" w:rsidRDefault="00601915" w:rsidP="00C17F2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C42F1">
              <w:rPr>
                <w:b/>
                <w:sz w:val="28"/>
                <w:szCs w:val="28"/>
              </w:rPr>
              <w:t xml:space="preserve">ERHALTUNGSPLANUNG </w:t>
            </w:r>
            <w:r w:rsidR="00C17F2F">
              <w:rPr>
                <w:b/>
                <w:sz w:val="28"/>
                <w:szCs w:val="28"/>
              </w:rPr>
              <w:t>GE XXX</w:t>
            </w:r>
          </w:p>
        </w:tc>
      </w:tr>
      <w:tr w:rsidR="00601915" w:rsidRPr="00D32225" w14:paraId="0B34E826" w14:textId="77777777" w:rsidTr="00EC1D5A">
        <w:trPr>
          <w:trHeight w:val="680"/>
        </w:trPr>
        <w:tc>
          <w:tcPr>
            <w:tcW w:w="9211" w:type="dxa"/>
            <w:vAlign w:val="center"/>
          </w:tcPr>
          <w:p w14:paraId="7AF1040A" w14:textId="77777777" w:rsidR="00601915" w:rsidRPr="005C42F1" w:rsidRDefault="00601915" w:rsidP="00EC1D5A">
            <w:pPr>
              <w:spacing w:line="240" w:lineRule="auto"/>
              <w:jc w:val="center"/>
              <w:rPr>
                <w:b/>
                <w:strike/>
                <w:sz w:val="32"/>
                <w:szCs w:val="32"/>
              </w:rPr>
            </w:pPr>
          </w:p>
        </w:tc>
      </w:tr>
      <w:bookmarkStart w:id="1" w:name="Objektbezeichnung"/>
      <w:tr w:rsidR="00601915" w:rsidRPr="00D32225" w14:paraId="223156D4" w14:textId="77777777" w:rsidTr="00EC1D5A">
        <w:trPr>
          <w:trHeight w:val="1134"/>
        </w:trPr>
        <w:tc>
          <w:tcPr>
            <w:tcW w:w="9211" w:type="dxa"/>
            <w:vAlign w:val="center"/>
          </w:tcPr>
          <w:p w14:paraId="07BABEAB" w14:textId="77777777" w:rsidR="00601915" w:rsidRPr="005C42F1" w:rsidRDefault="00601915" w:rsidP="00EC1D5A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5C42F1">
              <w:rPr>
                <w:b/>
                <w:sz w:val="44"/>
                <w:szCs w:val="44"/>
              </w:rPr>
              <w:fldChar w:fldCharType="begin">
                <w:ffData>
                  <w:name w:val="Objektbezeichnung"/>
                  <w:enabled/>
                  <w:calcOnExit w:val="0"/>
                  <w:textInput>
                    <w:default w:val="Strecke Xxx - Xxx"/>
                  </w:textInput>
                </w:ffData>
              </w:fldChar>
            </w:r>
            <w:r w:rsidRPr="005C42F1">
              <w:rPr>
                <w:b/>
                <w:sz w:val="44"/>
                <w:szCs w:val="44"/>
              </w:rPr>
              <w:instrText xml:space="preserve"> FORMTEXT </w:instrText>
            </w:r>
            <w:r w:rsidRPr="005C42F1">
              <w:rPr>
                <w:b/>
                <w:sz w:val="44"/>
                <w:szCs w:val="44"/>
              </w:rPr>
            </w:r>
            <w:r w:rsidRPr="005C42F1">
              <w:rPr>
                <w:b/>
                <w:sz w:val="44"/>
                <w:szCs w:val="44"/>
              </w:rPr>
              <w:fldChar w:fldCharType="separate"/>
            </w:r>
            <w:r w:rsidR="00EF3C45">
              <w:rPr>
                <w:b/>
                <w:noProof/>
                <w:sz w:val="44"/>
                <w:szCs w:val="44"/>
              </w:rPr>
              <w:t>Strecke Xxx - Xxx</w:t>
            </w:r>
            <w:r w:rsidRPr="005C42F1">
              <w:rPr>
                <w:b/>
                <w:sz w:val="44"/>
                <w:szCs w:val="44"/>
              </w:rPr>
              <w:fldChar w:fldCharType="end"/>
            </w:r>
            <w:bookmarkEnd w:id="1"/>
          </w:p>
        </w:tc>
      </w:tr>
      <w:tr w:rsidR="00601915" w:rsidRPr="00D32225" w14:paraId="03B38D0D" w14:textId="77777777" w:rsidTr="00EC1D5A">
        <w:tblPrEx>
          <w:tblBorders>
            <w:top w:val="none" w:sz="0" w:space="0" w:color="auto"/>
            <w:insideV w:val="dotted" w:sz="4" w:space="0" w:color="auto"/>
          </w:tblBorders>
        </w:tblPrEx>
        <w:trPr>
          <w:trHeight w:val="3969"/>
        </w:trPr>
        <w:tc>
          <w:tcPr>
            <w:tcW w:w="9211" w:type="dxa"/>
            <w:vAlign w:val="center"/>
          </w:tcPr>
          <w:p w14:paraId="59DCB90A" w14:textId="77777777" w:rsidR="00601915" w:rsidRPr="005C42F1" w:rsidRDefault="006A0507" w:rsidP="00EC1D5A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 w:rsidRPr="006A0507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EBCAF01" wp14:editId="57929DC4">
                      <wp:simplePos x="2019300" y="396240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3670300" cy="2127250"/>
                      <wp:effectExtent l="0" t="0" r="25400" b="25400"/>
                      <wp:wrapSquare wrapText="bothSides"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0" cy="212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A77B1" w14:textId="77777777" w:rsidR="00410CAB" w:rsidRPr="00BE30D1" w:rsidRDefault="00410CAB" w:rsidP="006A0507">
                                  <w:pPr>
                                    <w:jc w:val="center"/>
                                    <w:rPr>
                                      <w:i/>
                                      <w:color w:val="0070C0"/>
                                      <w:lang w:val="fr-CH"/>
                                    </w:rPr>
                                  </w:pPr>
                                  <w:proofErr w:type="spellStart"/>
                                  <w:r w:rsidRPr="00BE30D1">
                                    <w:rPr>
                                      <w:i/>
                                      <w:color w:val="0070C0"/>
                                      <w:lang w:val="fr-CH"/>
                                    </w:rPr>
                                    <w:t>Titelbild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0;margin-top:0;width:289pt;height:167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/sKwIAAEcEAAAOAAAAZHJzL2Uyb0RvYy54bWysU9uO2yAQfa/Uf0C8N3a8yWbXirPaZpuq&#10;0vYi7fYDMMYxKjAUSOz06zvgJE236ktVPyDGA4cz58ws7watyF44L8FUdDrJKRGGQyPNtqJfnzdv&#10;bijxgZmGKTCiogfh6d3q9atlb0tRQAeqEY4giPFlbyvahWDLLPO8E5r5CVhhMNmC0yxg6LZZ41iP&#10;6FplRZ5fZz24xjrgwnv8+zAm6Srht63g4XPbehGIqihyC2l1aa3jmq2WrNw6ZjvJjzTYP7DQTBp8&#10;9Az1wAIjOyf/gNKSO/DQhgkHnUHbSi5SDVjNNH9RzVPHrEi1oDjenmXy/w+Wf9p/cUQ2FV1QYphG&#10;i57FEFqhGlJEdXrrSzz0ZPFYGN7CgC6nSr19BP7NEwPrjpmtuHcO+k6wBtlN483s4uqI4yNI3X+E&#10;Bp9huwAJaGidjtKhGATR0aXD2RmkQjj+vLpe5Fc5pjjmimmxKObJu4yVp+vW+fBegCZxU1GH1id4&#10;tn/0IdJh5elIfM2Dks1GKpUCt63XypE9wzbZpC9V8OKYMqSv6O28mI8K/BUizxf5+kTwt5e0DNjv&#10;SuqK3uTxGzsw6vbONKkbA5Nq3CNlZY5CRu1GFcNQD0djamgOKKmDsa9xDnHTgftBSY89XVH/fcec&#10;oER9MGjL7XQ2i0OQgtl8UWDgLjP1ZYYZjlAV5cFRMgbrkEYnSmbgHg1sZZI2Oj1yObLFbk2KHycr&#10;jsNlnE79mv/VTwAAAP//AwBQSwMEFAAGAAgAAAAhAL/+Hb7cAAAABQEAAA8AAABkcnMvZG93bnJl&#10;di54bWxMj8FOwzAQRO9I/IO1SNyoAyXQpnGqqlIuHKC09O7G2ySKvY5it03/noULXFYazWrmTb4c&#10;nRVnHELrScHjJAGBVHnTUq3ga1c+zECEqMlo6wkVXDHAsri9yXVm/IU+8byNteAQCplW0MTYZ1KG&#10;qkGnw8T3SOwd/eB0ZDnU0gz6wuHOyqckeZFOt8QNje5x3WDVbU+OS67le7r7WL/t7b6dHzd9Vz6v&#10;OqXu78bVAkTEMf49ww8+o0PBTAd/IhOEVcBD4u9lL32dsTwomE7TBGSRy//0xTcAAAD//wMAUEsB&#10;Ai0AFAAGAAgAAAAhALaDOJL+AAAA4QEAABMAAAAAAAAAAAAAAAAAAAAAAFtDb250ZW50X1R5cGVz&#10;XS54bWxQSwECLQAUAAYACAAAACEAOP0h/9YAAACUAQAACwAAAAAAAAAAAAAAAAAvAQAAX3JlbHMv&#10;LnJlbHNQSwECLQAUAAYACAAAACEAEMDf7CsCAABHBAAADgAAAAAAAAAAAAAAAAAuAgAAZHJzL2Uy&#10;b0RvYy54bWxQSwECLQAUAAYACAAAACEAv/4dvtwAAAAFAQAADwAAAAAAAAAAAAAAAACFBAAAZHJz&#10;L2Rvd25yZXYueG1sUEsFBgAAAAAEAAQA8wAAAI4FAAAAAA==&#10;" strokecolor="#0070c0">
                      <v:textbox>
                        <w:txbxContent>
                          <w:p w14:paraId="04FA77B1" w14:textId="77777777" w:rsidR="00410CAB" w:rsidRPr="00BE30D1" w:rsidRDefault="00410CAB" w:rsidP="006A0507">
                            <w:pPr>
                              <w:jc w:val="center"/>
                              <w:rPr>
                                <w:i/>
                                <w:color w:val="0070C0"/>
                                <w:lang w:val="fr-CH"/>
                              </w:rPr>
                            </w:pPr>
                            <w:proofErr w:type="spellStart"/>
                            <w:r w:rsidRPr="00BE30D1">
                              <w:rPr>
                                <w:i/>
                                <w:color w:val="0070C0"/>
                                <w:lang w:val="fr-CH"/>
                              </w:rPr>
                              <w:t>Titelbild</w:t>
                            </w:r>
                            <w:proofErr w:type="spellEnd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01915" w:rsidRPr="00D32225" w14:paraId="49EE5279" w14:textId="77777777" w:rsidTr="00EC1D5A">
        <w:trPr>
          <w:trHeight w:val="680"/>
        </w:trPr>
        <w:tc>
          <w:tcPr>
            <w:tcW w:w="9211" w:type="dxa"/>
            <w:tcBorders>
              <w:top w:val="nil"/>
              <w:bottom w:val="dotted" w:sz="4" w:space="0" w:color="auto"/>
            </w:tcBorders>
            <w:vAlign w:val="center"/>
          </w:tcPr>
          <w:p w14:paraId="1A36EC17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480BE2F4" w14:textId="532B1074" w:rsidR="00601915" w:rsidRPr="00D32225" w:rsidRDefault="003625B7" w:rsidP="00EC1D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Dossier Tunnel und Geotechnik</w:t>
            </w:r>
          </w:p>
          <w:p w14:paraId="0B0E981D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01915" w:rsidRPr="00D32225" w14:paraId="3A70FF21" w14:textId="77777777" w:rsidTr="00EC1D5A">
        <w:tc>
          <w:tcPr>
            <w:tcW w:w="9211" w:type="dxa"/>
            <w:tcBorders>
              <w:bottom w:val="nil"/>
            </w:tcBorders>
            <w:vAlign w:val="center"/>
          </w:tcPr>
          <w:p w14:paraId="56DEBFCD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601915" w:rsidRPr="00D32225" w14:paraId="2259685E" w14:textId="77777777" w:rsidTr="00EC1D5A">
        <w:tc>
          <w:tcPr>
            <w:tcW w:w="9211" w:type="dxa"/>
            <w:tcBorders>
              <w:top w:val="nil"/>
              <w:bottom w:val="nil"/>
            </w:tcBorders>
            <w:vAlign w:val="center"/>
          </w:tcPr>
          <w:p w14:paraId="1BF85ECC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8"/>
                <w:szCs w:val="8"/>
              </w:rPr>
            </w:pPr>
          </w:p>
        </w:tc>
      </w:tr>
      <w:tr w:rsidR="00601915" w:rsidRPr="00D32225" w14:paraId="7F8DFA58" w14:textId="77777777" w:rsidTr="00EC1D5A">
        <w:trPr>
          <w:trHeight w:val="227"/>
        </w:trPr>
        <w:tc>
          <w:tcPr>
            <w:tcW w:w="9211" w:type="dxa"/>
            <w:tcBorders>
              <w:bottom w:val="nil"/>
            </w:tcBorders>
            <w:vAlign w:val="center"/>
          </w:tcPr>
          <w:p w14:paraId="5B0590B9" w14:textId="77777777" w:rsidR="00601915" w:rsidRPr="00D32225" w:rsidRDefault="00601915" w:rsidP="00EC1D5A">
            <w:pPr>
              <w:spacing w:line="240" w:lineRule="auto"/>
              <w:rPr>
                <w:sz w:val="14"/>
                <w:szCs w:val="14"/>
              </w:rPr>
            </w:pPr>
            <w:r w:rsidRPr="00D32225">
              <w:rPr>
                <w:sz w:val="14"/>
                <w:szCs w:val="14"/>
              </w:rPr>
              <w:t>Berichtsverfasser :</w:t>
            </w:r>
          </w:p>
        </w:tc>
      </w:tr>
      <w:tr w:rsidR="00601915" w:rsidRPr="00D32225" w14:paraId="565A515E" w14:textId="77777777" w:rsidTr="00EC1D5A">
        <w:trPr>
          <w:trHeight w:val="1701"/>
        </w:trPr>
        <w:tc>
          <w:tcPr>
            <w:tcW w:w="9211" w:type="dxa"/>
            <w:tcBorders>
              <w:top w:val="nil"/>
            </w:tcBorders>
            <w:vAlign w:val="center"/>
          </w:tcPr>
          <w:p w14:paraId="04CA0CD1" w14:textId="77777777" w:rsidR="00601915" w:rsidRPr="00D32225" w:rsidRDefault="00601915" w:rsidP="00EC1D5A">
            <w:pPr>
              <w:spacing w:line="260" w:lineRule="atLeast"/>
              <w:jc w:val="center"/>
              <w:rPr>
                <w:sz w:val="14"/>
                <w:szCs w:val="14"/>
              </w:rPr>
            </w:pPr>
          </w:p>
        </w:tc>
      </w:tr>
    </w:tbl>
    <w:p w14:paraId="61F059C4" w14:textId="77777777" w:rsidR="00601915" w:rsidRDefault="00601915" w:rsidP="0060191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B08D24" w14:textId="77777777" w:rsidR="00601915" w:rsidRPr="00D32225" w:rsidRDefault="00601915" w:rsidP="00601915">
      <w:pPr>
        <w:spacing w:before="120" w:after="240" w:line="260" w:lineRule="atLeast"/>
        <w:rPr>
          <w:b/>
          <w:sz w:val="28"/>
          <w:szCs w:val="28"/>
        </w:rPr>
      </w:pPr>
      <w:r w:rsidRPr="00D32225">
        <w:rPr>
          <w:b/>
          <w:sz w:val="28"/>
          <w:szCs w:val="28"/>
        </w:rPr>
        <w:lastRenderedPageBreak/>
        <w:t>Impressum</w:t>
      </w:r>
    </w:p>
    <w:p w14:paraId="7C238F37" w14:textId="77777777" w:rsidR="00601915" w:rsidRPr="00D32225" w:rsidRDefault="00601915" w:rsidP="00601915">
      <w:pPr>
        <w:spacing w:after="120" w:line="260" w:lineRule="atLeast"/>
        <w:rPr>
          <w:b/>
          <w:color w:val="808080"/>
          <w:sz w:val="22"/>
          <w:szCs w:val="22"/>
        </w:rPr>
      </w:pPr>
      <w:r w:rsidRPr="00D32225">
        <w:rPr>
          <w:b/>
          <w:color w:val="808080"/>
          <w:sz w:val="22"/>
          <w:szCs w:val="22"/>
        </w:rPr>
        <w:t>Vertragspartner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425"/>
      </w:tblGrid>
      <w:tr w:rsidR="00601915" w:rsidRPr="00D32225" w14:paraId="3517B013" w14:textId="77777777" w:rsidTr="00EC1D5A">
        <w:trPr>
          <w:trHeight w:val="284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14:paraId="7B3A3BD2" w14:textId="77777777" w:rsidR="00601915" w:rsidRPr="00D32225" w:rsidRDefault="00601915" w:rsidP="00EC1D5A">
            <w:pPr>
              <w:spacing w:line="240" w:lineRule="auto"/>
            </w:pPr>
            <w:r w:rsidRPr="00D32225">
              <w:rPr>
                <w:b/>
              </w:rPr>
              <w:t>Auftragnehmer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415D776" w14:textId="77777777" w:rsidR="00601915" w:rsidRPr="00D32225" w:rsidRDefault="00601915" w:rsidP="00EC1D5A">
            <w:pPr>
              <w:spacing w:line="240" w:lineRule="auto"/>
            </w:pPr>
          </w:p>
        </w:tc>
        <w:tc>
          <w:tcPr>
            <w:tcW w:w="4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14:paraId="54F77A32" w14:textId="77777777" w:rsidR="00601915" w:rsidRPr="00D32225" w:rsidRDefault="00601915" w:rsidP="00EC1D5A">
            <w:pPr>
              <w:spacing w:line="240" w:lineRule="auto"/>
            </w:pPr>
            <w:r w:rsidRPr="00D32225">
              <w:rPr>
                <w:b/>
              </w:rPr>
              <w:t>Auftraggeber</w:t>
            </w:r>
          </w:p>
        </w:tc>
      </w:tr>
      <w:tr w:rsidR="00601915" w:rsidRPr="00D32225" w14:paraId="6F90A566" w14:textId="77777777" w:rsidTr="00EC1D5A">
        <w:trPr>
          <w:trHeight w:val="284"/>
        </w:trPr>
        <w:tc>
          <w:tcPr>
            <w:tcW w:w="4395" w:type="dxa"/>
            <w:tcBorders>
              <w:top w:val="dotted" w:sz="4" w:space="0" w:color="auto"/>
              <w:bottom w:val="nil"/>
            </w:tcBorders>
            <w:vAlign w:val="center"/>
          </w:tcPr>
          <w:p w14:paraId="68CA8F8F" w14:textId="77777777" w:rsidR="00601915" w:rsidRPr="00D32225" w:rsidRDefault="006D3BE0" w:rsidP="00EC1D5A">
            <w:pPr>
              <w:spacing w:before="120" w:line="240" w:lineRule="auto"/>
              <w:rPr>
                <w:b/>
              </w:rPr>
            </w:pPr>
            <w:r>
              <w:rPr>
                <w:b/>
              </w:rPr>
              <w:t>Ingenieurbüro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DF245CE" w14:textId="77777777" w:rsidR="00601915" w:rsidRPr="00D32225" w:rsidRDefault="00601915" w:rsidP="00EC1D5A">
            <w:pPr>
              <w:spacing w:before="120" w:line="240" w:lineRule="auto"/>
            </w:pPr>
          </w:p>
        </w:tc>
        <w:tc>
          <w:tcPr>
            <w:tcW w:w="4425" w:type="dxa"/>
            <w:tcBorders>
              <w:top w:val="dotted" w:sz="4" w:space="0" w:color="auto"/>
              <w:bottom w:val="nil"/>
            </w:tcBorders>
            <w:vAlign w:val="center"/>
          </w:tcPr>
          <w:p w14:paraId="126CB60C" w14:textId="77777777" w:rsidR="00601915" w:rsidRPr="00D32225" w:rsidRDefault="00601915" w:rsidP="00EC1D5A">
            <w:pPr>
              <w:spacing w:before="120" w:line="240" w:lineRule="auto"/>
            </w:pPr>
            <w:r w:rsidRPr="00D32225">
              <w:rPr>
                <w:b/>
              </w:rPr>
              <w:t>Bundesamt für Strassen ASTRA</w:t>
            </w:r>
          </w:p>
        </w:tc>
      </w:tr>
      <w:bookmarkStart w:id="2" w:name="Adresszeile1"/>
      <w:tr w:rsidR="00601915" w:rsidRPr="00D32225" w14:paraId="2661A692" w14:textId="77777777" w:rsidTr="00EC1D5A">
        <w:trPr>
          <w:trHeight w:val="284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B263F5B" w14:textId="77777777" w:rsidR="00601915" w:rsidRPr="00D32225" w:rsidRDefault="006D3BE0" w:rsidP="00EC1D5A">
            <w:pPr>
              <w:spacing w:line="240" w:lineRule="auto"/>
            </w:pPr>
            <w:r>
              <w:fldChar w:fldCharType="begin">
                <w:ffData>
                  <w:name w:val="Adresszeile1"/>
                  <w:enabled/>
                  <w:calcOnExit w:val="0"/>
                  <w:textInput>
                    <w:default w:val="Verfas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C45">
              <w:rPr>
                <w:noProof/>
              </w:rPr>
              <w:t>Verfasser</w:t>
            </w:r>
            <w: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5593EEE" w14:textId="77777777" w:rsidR="00601915" w:rsidRPr="00D32225" w:rsidRDefault="00601915" w:rsidP="00EC1D5A">
            <w:pPr>
              <w:spacing w:line="240" w:lineRule="auto"/>
            </w:pPr>
          </w:p>
        </w:tc>
        <w:bookmarkStart w:id="3" w:name="Dropdown_FilName"/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6BD00521" w14:textId="77777777" w:rsidR="00601915" w:rsidRPr="00D32225" w:rsidRDefault="00601915" w:rsidP="00EC1D5A">
            <w:pPr>
              <w:spacing w:line="240" w:lineRule="auto"/>
            </w:pPr>
            <w:r w:rsidRPr="00D32225">
              <w:fldChar w:fldCharType="begin">
                <w:ffData>
                  <w:name w:val="Dropdown_FilName"/>
                  <w:enabled/>
                  <w:calcOnExit w:val="0"/>
                  <w:ddList>
                    <w:listEntry w:val="Filiale Zofingen"/>
                  </w:ddList>
                </w:ffData>
              </w:fldChar>
            </w:r>
            <w:r w:rsidRPr="00D32225">
              <w:instrText xml:space="preserve"> FORMDROPDOWN </w:instrText>
            </w:r>
            <w:r w:rsidRPr="00D32225">
              <w:fldChar w:fldCharType="end"/>
            </w:r>
            <w:bookmarkEnd w:id="3"/>
          </w:p>
        </w:tc>
      </w:tr>
      <w:bookmarkStart w:id="4" w:name="Adresszeile2"/>
      <w:tr w:rsidR="00601915" w:rsidRPr="00D32225" w14:paraId="019851F4" w14:textId="77777777" w:rsidTr="00EC1D5A">
        <w:trPr>
          <w:trHeight w:val="284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0B3FF1F4" w14:textId="77777777" w:rsidR="00601915" w:rsidRPr="00D32225" w:rsidRDefault="006D3BE0" w:rsidP="00EC1D5A">
            <w:pPr>
              <w:spacing w:line="240" w:lineRule="auto"/>
            </w:pPr>
            <w:r>
              <w:fldChar w:fldCharType="begin">
                <w:ffData>
                  <w:name w:val="Adresszeile2"/>
                  <w:enabled/>
                  <w:calcOnExit w:val="0"/>
                  <w:textInput>
                    <w:default w:val="Stra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C45">
              <w:rPr>
                <w:noProof/>
              </w:rPr>
              <w:t>Strasse</w:t>
            </w:r>
            <w: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F31D8FC" w14:textId="77777777" w:rsidR="00601915" w:rsidRPr="00D32225" w:rsidRDefault="00601915" w:rsidP="00EC1D5A">
            <w:pPr>
              <w:spacing w:line="240" w:lineRule="auto"/>
            </w:pPr>
          </w:p>
        </w:tc>
        <w:bookmarkStart w:id="5" w:name="Dropdown_FilStrasse"/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265E0FFE" w14:textId="77777777" w:rsidR="00601915" w:rsidRPr="00D32225" w:rsidRDefault="00601915" w:rsidP="00EC1D5A">
            <w:pPr>
              <w:spacing w:line="240" w:lineRule="auto"/>
            </w:pPr>
            <w:r w:rsidRPr="00D32225">
              <w:fldChar w:fldCharType="begin">
                <w:ffData>
                  <w:name w:val="Dropdown_FilStrasse"/>
                  <w:enabled/>
                  <w:calcOnExit w:val="0"/>
                  <w:ddList>
                    <w:listEntry w:val="Brühlstrasse 3"/>
                  </w:ddList>
                </w:ffData>
              </w:fldChar>
            </w:r>
            <w:r w:rsidRPr="00D32225">
              <w:instrText xml:space="preserve"> FORMDROPDOWN </w:instrText>
            </w:r>
            <w:r w:rsidRPr="00D32225">
              <w:fldChar w:fldCharType="end"/>
            </w:r>
            <w:bookmarkEnd w:id="5"/>
          </w:p>
        </w:tc>
      </w:tr>
      <w:bookmarkStart w:id="6" w:name="PLZ"/>
      <w:tr w:rsidR="00601915" w:rsidRPr="00D32225" w14:paraId="4B69709B" w14:textId="77777777" w:rsidTr="00EC1D5A">
        <w:trPr>
          <w:trHeight w:val="284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4B8CA67A" w14:textId="77777777" w:rsidR="00601915" w:rsidRPr="00D32225" w:rsidRDefault="006D3BE0" w:rsidP="006D3BE0">
            <w:pPr>
              <w:spacing w:line="240" w:lineRule="auto"/>
            </w:pPr>
            <w:r>
              <w:fldChar w:fldCharType="begin">
                <w:ffData>
                  <w:name w:val="PLZ"/>
                  <w:enabled/>
                  <w:calcOnExit w:val="0"/>
                  <w:textInput>
                    <w:default w:val="Postleitzah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C45">
              <w:rPr>
                <w:noProof/>
              </w:rPr>
              <w:t>Postleitzahl</w:t>
            </w:r>
            <w:r>
              <w:fldChar w:fldCharType="end"/>
            </w:r>
            <w:bookmarkEnd w:id="6"/>
            <w:r w:rsidR="00601915" w:rsidRPr="00D32225">
              <w:t xml:space="preserve"> </w:t>
            </w:r>
            <w:bookmarkStart w:id="7" w:name="Ort"/>
            <w:r>
              <w:fldChar w:fldCharType="begin">
                <w:ffData>
                  <w:name w:val="Ort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C45">
              <w:rPr>
                <w:noProof/>
              </w:rPr>
              <w:t>Ort</w:t>
            </w:r>
            <w: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DDB6FEF" w14:textId="77777777" w:rsidR="00601915" w:rsidRPr="00D32225" w:rsidRDefault="00601915" w:rsidP="00EC1D5A">
            <w:pPr>
              <w:spacing w:line="240" w:lineRule="auto"/>
            </w:pPr>
          </w:p>
        </w:tc>
        <w:bookmarkStart w:id="8" w:name="Dropdown_FilOrt"/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1662126C" w14:textId="77777777" w:rsidR="00601915" w:rsidRPr="00D32225" w:rsidRDefault="00601915" w:rsidP="00EC1D5A">
            <w:pPr>
              <w:spacing w:line="240" w:lineRule="auto"/>
            </w:pPr>
            <w:r w:rsidRPr="00D32225">
              <w:fldChar w:fldCharType="begin">
                <w:ffData>
                  <w:name w:val="Dropdown_FilOrt"/>
                  <w:enabled/>
                  <w:calcOnExit w:val="0"/>
                  <w:ddList>
                    <w:listEntry w:val="4800 Zofingen"/>
                  </w:ddList>
                </w:ffData>
              </w:fldChar>
            </w:r>
            <w:r w:rsidRPr="00D32225">
              <w:instrText xml:space="preserve"> FORMDROPDOWN </w:instrText>
            </w:r>
            <w:r w:rsidRPr="00D32225">
              <w:fldChar w:fldCharType="end"/>
            </w:r>
            <w:bookmarkEnd w:id="8"/>
          </w:p>
        </w:tc>
      </w:tr>
      <w:tr w:rsidR="00601915" w:rsidRPr="00D32225" w14:paraId="768F0878" w14:textId="77777777" w:rsidTr="00EC1D5A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2711CD11" w14:textId="77777777" w:rsidR="00601915" w:rsidRPr="00D32225" w:rsidRDefault="00601915" w:rsidP="00EC1D5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F4C816" w14:textId="77777777" w:rsidR="00601915" w:rsidRPr="00D32225" w:rsidRDefault="00601915" w:rsidP="00EC1D5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79ACD5B2" w14:textId="77777777" w:rsidR="00601915" w:rsidRPr="00D32225" w:rsidRDefault="00601915" w:rsidP="00EC1D5A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601915" w:rsidRPr="00D32225" w14:paraId="08C91A78" w14:textId="77777777" w:rsidTr="00EC1D5A">
        <w:trPr>
          <w:trHeight w:val="284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844D8B4" w14:textId="77777777" w:rsidR="00601915" w:rsidRPr="00D32225" w:rsidRDefault="00601915" w:rsidP="00EC1D5A">
            <w:pPr>
              <w:tabs>
                <w:tab w:val="left" w:pos="851"/>
              </w:tabs>
              <w:spacing w:line="240" w:lineRule="auto"/>
            </w:pPr>
            <w:r w:rsidRPr="00D32225">
              <w:t>Tel.:</w:t>
            </w:r>
            <w:r w:rsidRPr="00D32225">
              <w:tab/>
            </w:r>
            <w:r w:rsidR="006D3BE0" w:rsidRPr="00D32225"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 w:rsidR="006D3BE0" w:rsidRPr="00D32225">
              <w:instrText xml:space="preserve"> FORMTEXT </w:instrText>
            </w:r>
            <w:r w:rsidR="006D3BE0" w:rsidRPr="00D32225">
              <w:fldChar w:fldCharType="separate"/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6D3BE0" w:rsidRPr="00D32225"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43A6DFF" w14:textId="77777777" w:rsidR="00601915" w:rsidRPr="00D32225" w:rsidRDefault="00601915" w:rsidP="00EC1D5A">
            <w:pPr>
              <w:spacing w:line="240" w:lineRule="auto"/>
            </w:pPr>
          </w:p>
        </w:tc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409AAC19" w14:textId="77777777" w:rsidR="00601915" w:rsidRPr="00D32225" w:rsidRDefault="00601915" w:rsidP="00EC1D5A">
            <w:pPr>
              <w:tabs>
                <w:tab w:val="left" w:pos="884"/>
              </w:tabs>
              <w:spacing w:line="240" w:lineRule="auto"/>
            </w:pPr>
            <w:r w:rsidRPr="00D32225">
              <w:t>Tel.:</w:t>
            </w:r>
            <w:r w:rsidRPr="00D32225">
              <w:tab/>
            </w:r>
            <w:bookmarkStart w:id="9" w:name="Dropdown_FilTelefon"/>
            <w:r w:rsidRPr="00D32225">
              <w:fldChar w:fldCharType="begin">
                <w:ffData>
                  <w:name w:val="Dropdown_FilTelefon"/>
                  <w:enabled/>
                  <w:calcOnExit w:val="0"/>
                  <w:ddList>
                    <w:listEntry w:val="062 745 75 11"/>
                  </w:ddList>
                </w:ffData>
              </w:fldChar>
            </w:r>
            <w:r w:rsidRPr="00D32225">
              <w:instrText xml:space="preserve"> FORMDROPDOWN </w:instrText>
            </w:r>
            <w:r w:rsidRPr="00D32225">
              <w:fldChar w:fldCharType="end"/>
            </w:r>
            <w:bookmarkEnd w:id="9"/>
          </w:p>
        </w:tc>
      </w:tr>
      <w:tr w:rsidR="00601915" w:rsidRPr="00D32225" w14:paraId="51E798AD" w14:textId="77777777" w:rsidTr="00EC1D5A">
        <w:trPr>
          <w:trHeight w:val="284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260929D7" w14:textId="77777777" w:rsidR="00601915" w:rsidRPr="00D32225" w:rsidRDefault="00601915" w:rsidP="00EC1D5A">
            <w:pPr>
              <w:tabs>
                <w:tab w:val="left" w:pos="851"/>
              </w:tabs>
              <w:spacing w:line="240" w:lineRule="auto"/>
            </w:pPr>
            <w:r w:rsidRPr="00D32225">
              <w:t>Fax:</w:t>
            </w:r>
            <w:r w:rsidRPr="00D32225">
              <w:tab/>
            </w:r>
            <w:bookmarkStart w:id="10" w:name="FAX"/>
            <w:r w:rsidRPr="00D32225"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 w:rsidRPr="00D32225">
              <w:instrText xml:space="preserve"> FORMTEXT </w:instrText>
            </w:r>
            <w:r w:rsidRPr="00D32225">
              <w:fldChar w:fldCharType="separate"/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Pr="00D32225"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896D214" w14:textId="77777777" w:rsidR="00601915" w:rsidRPr="00D32225" w:rsidRDefault="00601915" w:rsidP="00EC1D5A">
            <w:pPr>
              <w:spacing w:line="240" w:lineRule="auto"/>
            </w:pPr>
          </w:p>
        </w:tc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5D063336" w14:textId="77777777" w:rsidR="00601915" w:rsidRPr="00D32225" w:rsidRDefault="00601915" w:rsidP="00EC1D5A">
            <w:pPr>
              <w:tabs>
                <w:tab w:val="left" w:pos="884"/>
              </w:tabs>
              <w:spacing w:line="240" w:lineRule="auto"/>
            </w:pPr>
            <w:r w:rsidRPr="00D32225">
              <w:t>Fax:</w:t>
            </w:r>
            <w:r w:rsidRPr="00D32225">
              <w:tab/>
            </w:r>
            <w:bookmarkStart w:id="11" w:name="Dropdown_FilFax"/>
            <w:r w:rsidRPr="00D32225">
              <w:fldChar w:fldCharType="begin">
                <w:ffData>
                  <w:name w:val="Dropdown_FilFax"/>
                  <w:enabled/>
                  <w:calcOnExit w:val="0"/>
                  <w:ddList>
                    <w:listEntry w:val="062 745 75 90"/>
                  </w:ddList>
                </w:ffData>
              </w:fldChar>
            </w:r>
            <w:r w:rsidRPr="00D32225">
              <w:instrText xml:space="preserve"> FORMDROPDOWN </w:instrText>
            </w:r>
            <w:r w:rsidRPr="00D32225">
              <w:fldChar w:fldCharType="end"/>
            </w:r>
            <w:bookmarkEnd w:id="11"/>
          </w:p>
        </w:tc>
      </w:tr>
      <w:tr w:rsidR="00601915" w:rsidRPr="00D32225" w14:paraId="030E7A0A" w14:textId="77777777" w:rsidTr="00EC1D5A">
        <w:trPr>
          <w:trHeight w:val="284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3CD8FA91" w14:textId="77777777" w:rsidR="00601915" w:rsidRPr="00D32225" w:rsidRDefault="00601915" w:rsidP="00EC1D5A">
            <w:pPr>
              <w:tabs>
                <w:tab w:val="left" w:pos="851"/>
              </w:tabs>
              <w:spacing w:line="240" w:lineRule="auto"/>
            </w:pPr>
            <w:r w:rsidRPr="00D32225">
              <w:t>E-Mail:</w:t>
            </w:r>
            <w:r w:rsidRPr="00D32225">
              <w:tab/>
            </w:r>
            <w:r w:rsidR="006D3BE0" w:rsidRPr="00D32225"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 w:rsidR="006D3BE0" w:rsidRPr="00D32225">
              <w:instrText xml:space="preserve"> FORMTEXT </w:instrText>
            </w:r>
            <w:r w:rsidR="006D3BE0" w:rsidRPr="00D32225">
              <w:fldChar w:fldCharType="separate"/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EF3C45">
              <w:rPr>
                <w:noProof/>
              </w:rPr>
              <w:t> </w:t>
            </w:r>
            <w:r w:rsidR="006D3BE0" w:rsidRPr="00D32225"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B115EB8" w14:textId="77777777" w:rsidR="00601915" w:rsidRPr="00D32225" w:rsidRDefault="00601915" w:rsidP="00EC1D5A">
            <w:pPr>
              <w:spacing w:line="240" w:lineRule="auto"/>
            </w:pPr>
          </w:p>
        </w:tc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146BB514" w14:textId="77777777" w:rsidR="00601915" w:rsidRPr="00D32225" w:rsidRDefault="00601915" w:rsidP="00EC1D5A">
            <w:pPr>
              <w:tabs>
                <w:tab w:val="left" w:pos="884"/>
              </w:tabs>
              <w:spacing w:line="240" w:lineRule="auto"/>
            </w:pPr>
            <w:r w:rsidRPr="00D32225">
              <w:t>E-Mail:</w:t>
            </w:r>
            <w:r w:rsidRPr="00D32225">
              <w:tab/>
            </w:r>
            <w:bookmarkStart w:id="12" w:name="Dropdown_FilEmail"/>
            <w:r w:rsidRPr="00D32225">
              <w:fldChar w:fldCharType="begin">
                <w:ffData>
                  <w:name w:val="Dropdown_FilEmail"/>
                  <w:enabled/>
                  <w:calcOnExit w:val="0"/>
                  <w:ddList>
                    <w:listEntry w:val="zofingen@astra.admin.ch"/>
                  </w:ddList>
                </w:ffData>
              </w:fldChar>
            </w:r>
            <w:r w:rsidRPr="00D32225">
              <w:instrText xml:space="preserve"> FORMDROPDOWN </w:instrText>
            </w:r>
            <w:r w:rsidRPr="00D32225">
              <w:fldChar w:fldCharType="end"/>
            </w:r>
            <w:bookmarkEnd w:id="12"/>
          </w:p>
        </w:tc>
      </w:tr>
      <w:tr w:rsidR="00601915" w:rsidRPr="00D32225" w14:paraId="46AB621C" w14:textId="77777777" w:rsidTr="00EC1D5A"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D6C86D5" w14:textId="77777777" w:rsidR="00601915" w:rsidRPr="00D32225" w:rsidRDefault="00601915" w:rsidP="00EC1D5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77D71E0" w14:textId="77777777" w:rsidR="00601915" w:rsidRPr="00D32225" w:rsidRDefault="00601915" w:rsidP="00EC1D5A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4425" w:type="dxa"/>
            <w:tcBorders>
              <w:top w:val="nil"/>
              <w:bottom w:val="nil"/>
            </w:tcBorders>
            <w:vAlign w:val="center"/>
          </w:tcPr>
          <w:p w14:paraId="12865659" w14:textId="77777777" w:rsidR="00601915" w:rsidRPr="00D32225" w:rsidRDefault="00601915" w:rsidP="00EC1D5A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601915" w:rsidRPr="00D32225" w14:paraId="1BF58237" w14:textId="77777777" w:rsidTr="00EC1D5A">
        <w:trPr>
          <w:trHeight w:val="284"/>
        </w:trPr>
        <w:tc>
          <w:tcPr>
            <w:tcW w:w="4395" w:type="dxa"/>
            <w:tcBorders>
              <w:top w:val="nil"/>
              <w:bottom w:val="dotted" w:sz="4" w:space="0" w:color="auto"/>
            </w:tcBorders>
            <w:vAlign w:val="center"/>
          </w:tcPr>
          <w:p w14:paraId="37DF947A" w14:textId="085C97AD" w:rsidR="00601915" w:rsidRPr="00D32225" w:rsidRDefault="00601915" w:rsidP="001D7104">
            <w:pPr>
              <w:tabs>
                <w:tab w:val="left" w:pos="1134"/>
              </w:tabs>
              <w:spacing w:after="120" w:line="240" w:lineRule="auto"/>
            </w:pPr>
            <w:r w:rsidRPr="00D32225">
              <w:t>Verfasser:</w:t>
            </w:r>
            <w:r w:rsidRPr="00D32225">
              <w:tab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74FF107" w14:textId="77777777" w:rsidR="00601915" w:rsidRPr="00D32225" w:rsidRDefault="00601915" w:rsidP="00EC1D5A">
            <w:pPr>
              <w:spacing w:after="120" w:line="240" w:lineRule="auto"/>
            </w:pPr>
          </w:p>
        </w:tc>
        <w:tc>
          <w:tcPr>
            <w:tcW w:w="4425" w:type="dxa"/>
            <w:tcBorders>
              <w:top w:val="nil"/>
              <w:bottom w:val="dotted" w:sz="4" w:space="0" w:color="auto"/>
            </w:tcBorders>
            <w:vAlign w:val="center"/>
          </w:tcPr>
          <w:p w14:paraId="70DE51D0" w14:textId="77777777" w:rsidR="00601915" w:rsidRPr="00D32225" w:rsidRDefault="00601915" w:rsidP="00EC1D5A">
            <w:pPr>
              <w:tabs>
                <w:tab w:val="left" w:pos="1735"/>
              </w:tabs>
              <w:spacing w:after="120" w:line="240" w:lineRule="auto"/>
            </w:pPr>
            <w:r w:rsidRPr="00D32225">
              <w:t>Ansprechperson:</w:t>
            </w:r>
            <w:r w:rsidRPr="00D32225">
              <w:tab/>
            </w:r>
            <w:r>
              <w:t>Urs Vollmer</w:t>
            </w:r>
          </w:p>
        </w:tc>
      </w:tr>
    </w:tbl>
    <w:p w14:paraId="34912FF4" w14:textId="77777777" w:rsidR="00601915" w:rsidRPr="00D32225" w:rsidRDefault="00601915" w:rsidP="00601915">
      <w:pPr>
        <w:tabs>
          <w:tab w:val="right" w:pos="9071"/>
        </w:tabs>
        <w:spacing w:before="240" w:after="120" w:line="260" w:lineRule="atLeast"/>
        <w:rPr>
          <w:b/>
          <w:color w:val="808080"/>
        </w:rPr>
      </w:pPr>
      <w:r w:rsidRPr="00D32225">
        <w:rPr>
          <w:b/>
          <w:color w:val="808080"/>
        </w:rPr>
        <w:t>Änderungsverzeichnis</w:t>
      </w:r>
      <w:r>
        <w:rPr>
          <w:b/>
          <w:color w:val="808080"/>
        </w:rPr>
        <w:tab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249"/>
        <w:gridCol w:w="1701"/>
        <w:gridCol w:w="1099"/>
      </w:tblGrid>
      <w:tr w:rsidR="00601915" w:rsidRPr="00D32225" w14:paraId="5A28CAB5" w14:textId="77777777" w:rsidTr="00EC1D5A">
        <w:trPr>
          <w:trHeight w:val="284"/>
        </w:trPr>
        <w:tc>
          <w:tcPr>
            <w:tcW w:w="1130" w:type="dxa"/>
            <w:shd w:val="clear" w:color="auto" w:fill="CCCCCC"/>
            <w:vAlign w:val="center"/>
          </w:tcPr>
          <w:p w14:paraId="40E9716B" w14:textId="77777777" w:rsidR="00601915" w:rsidRPr="00D32225" w:rsidRDefault="00601915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Version</w:t>
            </w:r>
          </w:p>
        </w:tc>
        <w:tc>
          <w:tcPr>
            <w:tcW w:w="5249" w:type="dxa"/>
            <w:shd w:val="clear" w:color="auto" w:fill="CCCCCC"/>
            <w:vAlign w:val="center"/>
          </w:tcPr>
          <w:p w14:paraId="56B0DE2D" w14:textId="77777777" w:rsidR="00601915" w:rsidRPr="00D32225" w:rsidRDefault="00601915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Anpassung / Änderung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5A48490D" w14:textId="77777777" w:rsidR="00601915" w:rsidRPr="00D32225" w:rsidRDefault="00601915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Verfasser</w:t>
            </w:r>
          </w:p>
        </w:tc>
        <w:tc>
          <w:tcPr>
            <w:tcW w:w="1099" w:type="dxa"/>
            <w:shd w:val="clear" w:color="auto" w:fill="CCCCCC"/>
            <w:vAlign w:val="center"/>
          </w:tcPr>
          <w:p w14:paraId="2227565C" w14:textId="77777777" w:rsidR="00601915" w:rsidRPr="00D32225" w:rsidRDefault="00601915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Datum</w:t>
            </w:r>
          </w:p>
        </w:tc>
      </w:tr>
      <w:tr w:rsidR="00601915" w:rsidRPr="00D32225" w14:paraId="58EF0958" w14:textId="77777777" w:rsidTr="00EC1D5A">
        <w:trPr>
          <w:trHeight w:val="284"/>
        </w:trPr>
        <w:tc>
          <w:tcPr>
            <w:tcW w:w="1130" w:type="dxa"/>
            <w:vAlign w:val="center"/>
          </w:tcPr>
          <w:p w14:paraId="69F55FF0" w14:textId="77777777" w:rsidR="00601915" w:rsidRDefault="006D3BE0" w:rsidP="00EC1D5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0.8</w:t>
            </w:r>
          </w:p>
        </w:tc>
        <w:tc>
          <w:tcPr>
            <w:tcW w:w="5249" w:type="dxa"/>
            <w:vAlign w:val="center"/>
          </w:tcPr>
          <w:p w14:paraId="056E6065" w14:textId="25E9010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74ACDF" w14:textId="51E6FF9D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7518F154" w14:textId="7709E6C5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1915" w:rsidRPr="00D32225" w14:paraId="4A0FFEA6" w14:textId="77777777" w:rsidTr="00EC1D5A">
        <w:trPr>
          <w:trHeight w:val="284"/>
        </w:trPr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6491C" w14:textId="77777777" w:rsidR="00601915" w:rsidRDefault="00601915" w:rsidP="00EC1D5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FB6B3" w14:textId="7777777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0D0B6" w14:textId="7777777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3AE3B" w14:textId="7777777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1915" w:rsidRPr="00D32225" w14:paraId="56C2DAFD" w14:textId="77777777" w:rsidTr="00EC1D5A">
        <w:trPr>
          <w:trHeight w:val="284"/>
        </w:trPr>
        <w:tc>
          <w:tcPr>
            <w:tcW w:w="1130" w:type="dxa"/>
            <w:vAlign w:val="center"/>
          </w:tcPr>
          <w:p w14:paraId="62A911D3" w14:textId="77777777" w:rsidR="00601915" w:rsidRPr="00D32225" w:rsidRDefault="00601915" w:rsidP="00EC1D5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5249" w:type="dxa"/>
            <w:vAlign w:val="center"/>
          </w:tcPr>
          <w:p w14:paraId="0B1DBE99" w14:textId="77777777" w:rsidR="00601915" w:rsidRPr="00D3222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259920" w14:textId="77777777" w:rsidR="00601915" w:rsidRPr="00D3222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3070142D" w14:textId="77777777" w:rsidR="00601915" w:rsidRPr="00D3222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1915" w:rsidRPr="00D32225" w14:paraId="1BB0DEF1" w14:textId="77777777" w:rsidTr="00EC1D5A">
        <w:trPr>
          <w:trHeight w:val="284"/>
        </w:trPr>
        <w:tc>
          <w:tcPr>
            <w:tcW w:w="1130" w:type="dxa"/>
            <w:vAlign w:val="center"/>
          </w:tcPr>
          <w:p w14:paraId="0C57F12F" w14:textId="77777777" w:rsidR="00601915" w:rsidRDefault="00601915" w:rsidP="00EC1D5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5249" w:type="dxa"/>
            <w:vAlign w:val="center"/>
          </w:tcPr>
          <w:p w14:paraId="24CC4050" w14:textId="7777777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CC054B" w14:textId="7777777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0FF3EBFC" w14:textId="7777777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1915" w:rsidRPr="00D32225" w14:paraId="02DB9A6E" w14:textId="77777777" w:rsidTr="00EC1D5A">
        <w:trPr>
          <w:trHeight w:val="284"/>
        </w:trPr>
        <w:tc>
          <w:tcPr>
            <w:tcW w:w="1130" w:type="dxa"/>
            <w:vAlign w:val="center"/>
          </w:tcPr>
          <w:p w14:paraId="6B658676" w14:textId="77777777" w:rsidR="00601915" w:rsidRDefault="00601915" w:rsidP="00EC1D5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5249" w:type="dxa"/>
            <w:vAlign w:val="center"/>
          </w:tcPr>
          <w:p w14:paraId="30E43E93" w14:textId="7777777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4161D9" w14:textId="77777777" w:rsidR="0060191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4A539082" w14:textId="77777777" w:rsidR="00601915" w:rsidRPr="001A68F5" w:rsidRDefault="00601915" w:rsidP="00EC1D5A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3DC02136" w14:textId="77777777" w:rsidR="00601915" w:rsidRPr="00D32225" w:rsidRDefault="00601915" w:rsidP="00601915">
      <w:pPr>
        <w:spacing w:before="240" w:after="120" w:line="260" w:lineRule="atLeast"/>
        <w:rPr>
          <w:b/>
          <w:color w:val="808080"/>
        </w:rPr>
      </w:pPr>
      <w:r w:rsidRPr="00D32225">
        <w:rPr>
          <w:b/>
          <w:color w:val="808080"/>
        </w:rPr>
        <w:t>Verteiler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1737"/>
        <w:gridCol w:w="478"/>
        <w:gridCol w:w="478"/>
        <w:gridCol w:w="479"/>
        <w:gridCol w:w="478"/>
        <w:gridCol w:w="479"/>
        <w:gridCol w:w="478"/>
        <w:gridCol w:w="478"/>
        <w:gridCol w:w="479"/>
        <w:gridCol w:w="478"/>
        <w:gridCol w:w="479"/>
      </w:tblGrid>
      <w:tr w:rsidR="00601915" w:rsidRPr="00D32225" w14:paraId="68322176" w14:textId="77777777" w:rsidTr="00EC1D5A">
        <w:trPr>
          <w:trHeight w:val="284"/>
        </w:trPr>
        <w:tc>
          <w:tcPr>
            <w:tcW w:w="2658" w:type="dxa"/>
            <w:tcBorders>
              <w:bottom w:val="nil"/>
            </w:tcBorders>
            <w:shd w:val="clear" w:color="auto" w:fill="CCCCCC"/>
          </w:tcPr>
          <w:p w14:paraId="0EC6F7C1" w14:textId="77777777" w:rsidR="00601915" w:rsidRPr="00D32225" w:rsidRDefault="00601915" w:rsidP="00EC1D5A">
            <w:pPr>
              <w:spacing w:line="260" w:lineRule="atLeast"/>
              <w:rPr>
                <w:b/>
              </w:rPr>
            </w:pPr>
            <w:r w:rsidRPr="00D32225">
              <w:rPr>
                <w:b/>
              </w:rPr>
              <w:t>Firma</w:t>
            </w:r>
          </w:p>
        </w:tc>
        <w:tc>
          <w:tcPr>
            <w:tcW w:w="1737" w:type="dxa"/>
            <w:tcBorders>
              <w:bottom w:val="nil"/>
            </w:tcBorders>
            <w:shd w:val="clear" w:color="auto" w:fill="CCCCCC"/>
          </w:tcPr>
          <w:p w14:paraId="021B5725" w14:textId="77777777" w:rsidR="00601915" w:rsidRPr="00D32225" w:rsidRDefault="00601915" w:rsidP="00EC1D5A">
            <w:pPr>
              <w:spacing w:line="260" w:lineRule="atLeast"/>
              <w:rPr>
                <w:b/>
              </w:rPr>
            </w:pPr>
            <w:r w:rsidRPr="00D32225">
              <w:rPr>
                <w:b/>
              </w:rPr>
              <w:t>Name</w:t>
            </w:r>
          </w:p>
        </w:tc>
        <w:tc>
          <w:tcPr>
            <w:tcW w:w="4784" w:type="dxa"/>
            <w:gridSpan w:val="10"/>
            <w:shd w:val="clear" w:color="auto" w:fill="CCCCCC"/>
          </w:tcPr>
          <w:p w14:paraId="6DEAEA79" w14:textId="77777777" w:rsidR="00601915" w:rsidRPr="00D32225" w:rsidRDefault="00601915" w:rsidP="00EC1D5A">
            <w:pPr>
              <w:spacing w:line="260" w:lineRule="atLeast"/>
              <w:rPr>
                <w:b/>
              </w:rPr>
            </w:pPr>
            <w:r w:rsidRPr="00D32225">
              <w:rPr>
                <w:b/>
              </w:rPr>
              <w:t>Version</w:t>
            </w:r>
          </w:p>
        </w:tc>
      </w:tr>
      <w:tr w:rsidR="00601915" w:rsidRPr="00D32225" w14:paraId="464003A2" w14:textId="77777777" w:rsidTr="00EC1D5A">
        <w:trPr>
          <w:trHeight w:val="284"/>
        </w:trPr>
        <w:tc>
          <w:tcPr>
            <w:tcW w:w="2658" w:type="dxa"/>
            <w:tcBorders>
              <w:top w:val="nil"/>
            </w:tcBorders>
            <w:shd w:val="clear" w:color="auto" w:fill="CCCCCC"/>
            <w:vAlign w:val="center"/>
          </w:tcPr>
          <w:p w14:paraId="663AA639" w14:textId="77777777" w:rsidR="00601915" w:rsidRPr="00D32225" w:rsidRDefault="00601915" w:rsidP="00EC1D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</w:tcBorders>
            <w:shd w:val="clear" w:color="auto" w:fill="CCCCCC"/>
            <w:vAlign w:val="center"/>
          </w:tcPr>
          <w:p w14:paraId="7307CA4C" w14:textId="77777777" w:rsidR="00601915" w:rsidRPr="00D32225" w:rsidRDefault="00601915" w:rsidP="00EC1D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E8AD8A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14:paraId="55563836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9" w:type="dxa"/>
            <w:vAlign w:val="center"/>
          </w:tcPr>
          <w:p w14:paraId="67B7487B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14:paraId="7D6480DB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9" w:type="dxa"/>
            <w:vAlign w:val="center"/>
          </w:tcPr>
          <w:p w14:paraId="13B03A29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14:paraId="6AB4003F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14:paraId="167A6A6C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9" w:type="dxa"/>
            <w:vAlign w:val="center"/>
          </w:tcPr>
          <w:p w14:paraId="71517C89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14:paraId="5E2382A9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79" w:type="dxa"/>
            <w:vAlign w:val="center"/>
          </w:tcPr>
          <w:p w14:paraId="13588702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  <w:tr w:rsidR="00601915" w:rsidRPr="00D32225" w14:paraId="111B7523" w14:textId="77777777" w:rsidTr="00EC1D5A">
        <w:trPr>
          <w:trHeight w:val="284"/>
        </w:trPr>
        <w:tc>
          <w:tcPr>
            <w:tcW w:w="2658" w:type="dxa"/>
            <w:vAlign w:val="center"/>
          </w:tcPr>
          <w:p w14:paraId="20D848A0" w14:textId="77777777" w:rsidR="00601915" w:rsidRPr="00D32225" w:rsidRDefault="00601915" w:rsidP="00EC1D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F3C45">
              <w:rPr>
                <w:noProof/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vAlign w:val="center"/>
          </w:tcPr>
          <w:p w14:paraId="2466F5BF" w14:textId="77777777" w:rsidR="00601915" w:rsidRPr="00D32225" w:rsidRDefault="00601915" w:rsidP="00EC1D5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F3C45">
              <w:rPr>
                <w:noProof/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8" w:type="dxa"/>
            <w:vAlign w:val="center"/>
          </w:tcPr>
          <w:p w14:paraId="1CEE6F24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22A67E3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2FE01E99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0290BA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31770271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DA57ED8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0FFFD7D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47AC4FCB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87DFF1B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54B078E9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01915" w:rsidRPr="00D32225" w14:paraId="4D53096C" w14:textId="77777777" w:rsidTr="00EC1D5A">
        <w:trPr>
          <w:trHeight w:val="284"/>
        </w:trPr>
        <w:tc>
          <w:tcPr>
            <w:tcW w:w="2658" w:type="dxa"/>
            <w:vAlign w:val="center"/>
          </w:tcPr>
          <w:p w14:paraId="6569882B" w14:textId="77777777" w:rsidR="00601915" w:rsidRPr="00D32225" w:rsidRDefault="00601915" w:rsidP="00EC1D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C99CC44" w14:textId="77777777" w:rsidR="00601915" w:rsidRPr="00D32225" w:rsidRDefault="00601915" w:rsidP="00EC1D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3DFCBB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157C56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2F4FA006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BAC32C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43DE4347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0C7E1E5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31E5A2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484350B7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7C66A7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147AFD45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01915" w:rsidRPr="00D32225" w14:paraId="62A63AFF" w14:textId="77777777" w:rsidTr="00EC1D5A">
        <w:trPr>
          <w:trHeight w:val="284"/>
        </w:trPr>
        <w:tc>
          <w:tcPr>
            <w:tcW w:w="2658" w:type="dxa"/>
            <w:vAlign w:val="center"/>
          </w:tcPr>
          <w:p w14:paraId="059D4769" w14:textId="77777777" w:rsidR="00601915" w:rsidRPr="00D32225" w:rsidRDefault="00601915" w:rsidP="00EC1D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DC92C15" w14:textId="77777777" w:rsidR="00601915" w:rsidRPr="00D32225" w:rsidRDefault="00601915" w:rsidP="00EC1D5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AD1086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5FB7EC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461FD15E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DAFEE12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714D0A18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892797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C0A2D9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0C343441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9C557C9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32C5A05F" w14:textId="77777777" w:rsidR="00601915" w:rsidRPr="00D32225" w:rsidRDefault="00601915" w:rsidP="00EC1D5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E32245A" w14:textId="77777777" w:rsidR="00601915" w:rsidRPr="00D32225" w:rsidRDefault="00601915" w:rsidP="00601915">
      <w:pPr>
        <w:spacing w:before="240" w:after="120" w:line="260" w:lineRule="atLeast"/>
        <w:rPr>
          <w:b/>
          <w:color w:val="808080"/>
        </w:rPr>
      </w:pPr>
      <w:r w:rsidRPr="00D32225">
        <w:rPr>
          <w:b/>
          <w:color w:val="808080"/>
        </w:rPr>
        <w:t>Allg. Informationen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126"/>
      </w:tblGrid>
      <w:tr w:rsidR="00481214" w:rsidRPr="00D32225" w14:paraId="0D190D0E" w14:textId="77777777" w:rsidTr="00EC1D5A">
        <w:trPr>
          <w:trHeight w:val="284"/>
        </w:trPr>
        <w:tc>
          <w:tcPr>
            <w:tcW w:w="2977" w:type="dxa"/>
            <w:shd w:val="clear" w:color="auto" w:fill="CCCCCC"/>
            <w:vAlign w:val="center"/>
          </w:tcPr>
          <w:p w14:paraId="04A950C3" w14:textId="65AD4133" w:rsidR="00481214" w:rsidRPr="00D32225" w:rsidRDefault="00481214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Dateiname:</w:t>
            </w:r>
          </w:p>
        </w:tc>
        <w:tc>
          <w:tcPr>
            <w:tcW w:w="6126" w:type="dxa"/>
            <w:vAlign w:val="center"/>
          </w:tcPr>
          <w:p w14:paraId="6E8C07ED" w14:textId="39DE0FF7" w:rsidR="00481214" w:rsidRPr="00F52C81" w:rsidRDefault="00481214" w:rsidP="00EA6029">
            <w:pPr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color w:val="0070C0"/>
              </w:rPr>
              <w:fldChar w:fldCharType="begin"/>
            </w:r>
            <w:r>
              <w:rPr>
                <w:i/>
                <w:color w:val="0070C0"/>
              </w:rPr>
              <w:instrText xml:space="preserve"> FILENAME   \* MERGEFORMAT </w:instrText>
            </w:r>
            <w:r>
              <w:rPr>
                <w:i/>
                <w:color w:val="0070C0"/>
              </w:rPr>
              <w:fldChar w:fldCharType="separate"/>
            </w:r>
            <w:r w:rsidR="00EF3C45">
              <w:rPr>
                <w:i/>
                <w:noProof/>
                <w:color w:val="0070C0"/>
              </w:rPr>
              <w:t>20130905 Dossier T&amp;G</w:t>
            </w:r>
            <w:r>
              <w:rPr>
                <w:i/>
                <w:color w:val="0070C0"/>
              </w:rPr>
              <w:fldChar w:fldCharType="end"/>
            </w:r>
          </w:p>
        </w:tc>
      </w:tr>
      <w:tr w:rsidR="00481214" w:rsidRPr="00D32225" w14:paraId="6F6AB3E9" w14:textId="77777777" w:rsidTr="00EC1D5A">
        <w:trPr>
          <w:trHeight w:val="284"/>
        </w:trPr>
        <w:tc>
          <w:tcPr>
            <w:tcW w:w="2977" w:type="dxa"/>
            <w:shd w:val="clear" w:color="auto" w:fill="CCCCCC"/>
            <w:vAlign w:val="center"/>
          </w:tcPr>
          <w:p w14:paraId="1516929A" w14:textId="762CCF2E" w:rsidR="00481214" w:rsidRPr="00D32225" w:rsidRDefault="00481214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Ablageort Auftr</w:t>
            </w:r>
            <w:r>
              <w:rPr>
                <w:b/>
              </w:rPr>
              <w:t>ag</w:t>
            </w:r>
            <w:r w:rsidRPr="00D32225">
              <w:rPr>
                <w:b/>
              </w:rPr>
              <w:t>nehmer:</w:t>
            </w:r>
          </w:p>
        </w:tc>
        <w:tc>
          <w:tcPr>
            <w:tcW w:w="6126" w:type="dxa"/>
            <w:vAlign w:val="center"/>
          </w:tcPr>
          <w:p w14:paraId="1E02E07C" w14:textId="32ED2D12" w:rsidR="00481214" w:rsidRPr="00D32225" w:rsidRDefault="00481214" w:rsidP="00EC1D5A">
            <w:pPr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color w:val="0070C0"/>
                <w:sz w:val="16"/>
              </w:rPr>
              <w:fldChar w:fldCharType="begin"/>
            </w:r>
            <w:r>
              <w:rPr>
                <w:i/>
                <w:color w:val="0070C0"/>
                <w:sz w:val="16"/>
              </w:rPr>
              <w:instrText xml:space="preserve"> TITLE   \* MERGEFORMAT </w:instrText>
            </w:r>
            <w:r>
              <w:rPr>
                <w:i/>
                <w:color w:val="0070C0"/>
                <w:sz w:val="16"/>
              </w:rPr>
              <w:fldChar w:fldCharType="end"/>
            </w:r>
          </w:p>
        </w:tc>
      </w:tr>
      <w:tr w:rsidR="00481214" w:rsidRPr="00D32225" w14:paraId="7AB294DA" w14:textId="77777777" w:rsidTr="00EC1D5A">
        <w:trPr>
          <w:trHeight w:val="284"/>
        </w:trPr>
        <w:tc>
          <w:tcPr>
            <w:tcW w:w="2977" w:type="dxa"/>
            <w:shd w:val="clear" w:color="auto" w:fill="CCCCCC"/>
            <w:vAlign w:val="center"/>
          </w:tcPr>
          <w:p w14:paraId="6B84DAB1" w14:textId="66AA3B0A" w:rsidR="00481214" w:rsidRPr="00D32225" w:rsidRDefault="00481214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Aktuelle Version:</w:t>
            </w:r>
          </w:p>
        </w:tc>
        <w:tc>
          <w:tcPr>
            <w:tcW w:w="6126" w:type="dxa"/>
            <w:vAlign w:val="center"/>
          </w:tcPr>
          <w:p w14:paraId="62C6AB9D" w14:textId="61F5D6C5" w:rsidR="00481214" w:rsidRPr="00D32225" w:rsidRDefault="00481214" w:rsidP="00EC1D5A">
            <w:pPr>
              <w:spacing w:line="240" w:lineRule="auto"/>
            </w:pPr>
            <w:r w:rsidRPr="000802A4">
              <w:rPr>
                <w:i/>
                <w:color w:val="0070C0"/>
              </w:rPr>
              <w:t>1</w:t>
            </w:r>
          </w:p>
        </w:tc>
      </w:tr>
      <w:tr w:rsidR="00481214" w:rsidRPr="00D32225" w14:paraId="30AE337E" w14:textId="77777777" w:rsidTr="00EC1D5A">
        <w:trPr>
          <w:trHeight w:val="284"/>
        </w:trPr>
        <w:tc>
          <w:tcPr>
            <w:tcW w:w="2977" w:type="dxa"/>
            <w:shd w:val="clear" w:color="auto" w:fill="CCCCCC"/>
            <w:vAlign w:val="center"/>
          </w:tcPr>
          <w:p w14:paraId="300561D6" w14:textId="58C2F7C0" w:rsidR="00481214" w:rsidRPr="00D32225" w:rsidRDefault="00481214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Anzahl Seiten:</w:t>
            </w:r>
          </w:p>
        </w:tc>
        <w:tc>
          <w:tcPr>
            <w:tcW w:w="6126" w:type="dxa"/>
            <w:vAlign w:val="center"/>
          </w:tcPr>
          <w:p w14:paraId="59872548" w14:textId="13FFE55D" w:rsidR="00481214" w:rsidRPr="00D32225" w:rsidRDefault="00481214" w:rsidP="00EC1D5A">
            <w:pPr>
              <w:spacing w:line="240" w:lineRule="auto"/>
            </w:pPr>
            <w:r>
              <w:rPr>
                <w:i/>
                <w:color w:val="0070C0"/>
              </w:rPr>
              <w:fldChar w:fldCharType="begin"/>
            </w:r>
            <w:r>
              <w:rPr>
                <w:i/>
                <w:color w:val="0070C0"/>
              </w:rPr>
              <w:instrText xml:space="preserve"> NUMPAGES   \* MERGEFORMAT </w:instrText>
            </w:r>
            <w:r>
              <w:rPr>
                <w:i/>
                <w:color w:val="0070C0"/>
              </w:rPr>
              <w:fldChar w:fldCharType="separate"/>
            </w:r>
            <w:r w:rsidR="00EF3C45">
              <w:rPr>
                <w:i/>
                <w:noProof/>
                <w:color w:val="0070C0"/>
              </w:rPr>
              <w:t>17</w:t>
            </w:r>
            <w:r>
              <w:rPr>
                <w:i/>
                <w:color w:val="0070C0"/>
              </w:rPr>
              <w:fldChar w:fldCharType="end"/>
            </w:r>
          </w:p>
        </w:tc>
      </w:tr>
      <w:tr w:rsidR="00481214" w:rsidRPr="00D32225" w14:paraId="4A7B5F1B" w14:textId="77777777" w:rsidTr="00EC1D5A">
        <w:trPr>
          <w:trHeight w:val="851"/>
        </w:trPr>
        <w:tc>
          <w:tcPr>
            <w:tcW w:w="2977" w:type="dxa"/>
            <w:shd w:val="clear" w:color="auto" w:fill="CCCCCC"/>
          </w:tcPr>
          <w:p w14:paraId="25FA37AD" w14:textId="6384796A" w:rsidR="00481214" w:rsidRPr="00D32225" w:rsidRDefault="00481214" w:rsidP="00EC1D5A">
            <w:pPr>
              <w:spacing w:line="240" w:lineRule="auto"/>
              <w:rPr>
                <w:b/>
              </w:rPr>
            </w:pPr>
            <w:r w:rsidRPr="00D32225">
              <w:rPr>
                <w:b/>
              </w:rPr>
              <w:t>Unterschrift Auftragnehmer:</w:t>
            </w:r>
          </w:p>
        </w:tc>
        <w:tc>
          <w:tcPr>
            <w:tcW w:w="6126" w:type="dxa"/>
            <w:vAlign w:val="bottom"/>
          </w:tcPr>
          <w:p w14:paraId="0B36A598" w14:textId="77777777" w:rsidR="00481214" w:rsidRPr="00D32225" w:rsidRDefault="00481214" w:rsidP="00EC1D5A">
            <w:pPr>
              <w:spacing w:line="240" w:lineRule="auto"/>
            </w:pPr>
          </w:p>
        </w:tc>
      </w:tr>
    </w:tbl>
    <w:p w14:paraId="79FC730F" w14:textId="77777777" w:rsidR="00601915" w:rsidRDefault="00601915" w:rsidP="00601915">
      <w:pPr>
        <w:spacing w:line="240" w:lineRule="auto"/>
        <w:rPr>
          <w:b/>
          <w:bCs/>
          <w:smallCaps/>
          <w:sz w:val="32"/>
        </w:rPr>
      </w:pPr>
      <w:r>
        <w:br w:type="page"/>
      </w:r>
    </w:p>
    <w:p w14:paraId="64D70800" w14:textId="70FB80C4" w:rsidR="00601915" w:rsidRDefault="00601915" w:rsidP="00601915">
      <w:pPr>
        <w:pStyle w:val="Inhaltverzeichnis"/>
      </w:pPr>
      <w:r w:rsidRPr="00D32225">
        <w:lastRenderedPageBreak/>
        <w:t>Inhaltsverzeichnis</w:t>
      </w:r>
    </w:p>
    <w:p w14:paraId="285AC417" w14:textId="77777777" w:rsidR="00601915" w:rsidRPr="00892A8F" w:rsidRDefault="00601915" w:rsidP="00601915">
      <w:pPr>
        <w:pStyle w:val="Inhaltverzeichnis"/>
      </w:pPr>
    </w:p>
    <w:p w14:paraId="416B959F" w14:textId="77777777" w:rsidR="00EF3C45" w:rsidRDefault="0060191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\u </w:instrText>
      </w:r>
      <w:r>
        <w:rPr>
          <w:b w:val="0"/>
        </w:rPr>
        <w:fldChar w:fldCharType="separate"/>
      </w:r>
      <w:r w:rsidR="00EF3C45">
        <w:rPr>
          <w:noProof/>
        </w:rPr>
        <w:t>1</w:t>
      </w:r>
      <w:r w:rsidR="00EF3C45"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="00EF3C45">
        <w:rPr>
          <w:noProof/>
        </w:rPr>
        <w:t>Übersicht</w:t>
      </w:r>
      <w:r w:rsidR="00EF3C45">
        <w:rPr>
          <w:noProof/>
        </w:rPr>
        <w:tab/>
      </w:r>
      <w:r w:rsidR="00EF3C45">
        <w:rPr>
          <w:noProof/>
        </w:rPr>
        <w:fldChar w:fldCharType="begin"/>
      </w:r>
      <w:r w:rsidR="00EF3C45">
        <w:rPr>
          <w:noProof/>
        </w:rPr>
        <w:instrText xml:space="preserve"> PAGEREF _Toc366134295 \h </w:instrText>
      </w:r>
      <w:r w:rsidR="00EF3C45">
        <w:rPr>
          <w:noProof/>
        </w:rPr>
      </w:r>
      <w:r w:rsidR="00EF3C45">
        <w:rPr>
          <w:noProof/>
        </w:rPr>
        <w:fldChar w:fldCharType="separate"/>
      </w:r>
      <w:r w:rsidR="00EF3C45">
        <w:rPr>
          <w:noProof/>
        </w:rPr>
        <w:t>5</w:t>
      </w:r>
      <w:r w:rsidR="00EF3C45">
        <w:rPr>
          <w:noProof/>
        </w:rPr>
        <w:fldChar w:fldCharType="end"/>
      </w:r>
    </w:p>
    <w:p w14:paraId="5757C3E3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Streckencharakteristik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D02AE1C" w14:textId="77777777" w:rsidR="00EF3C45" w:rsidRDefault="00EF3C4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Technische Grundlagen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ADE4F6C" w14:textId="77777777" w:rsidR="00EF3C45" w:rsidRDefault="00EF3C4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Tunnel und Geotechnik: Zustand und Prognose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D99C79D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Bergmännische Tunnel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F8BA2A9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Zustand und Beurteilung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AEBF1F4" w14:textId="77777777" w:rsidR="00EF3C45" w:rsidRDefault="00EF3C45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Zustand &amp; Beurteilung Allgemein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8ADFF32" w14:textId="77777777" w:rsidR="00EF3C45" w:rsidRDefault="00EF3C45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Zustand &amp; Beurteilung Statik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6240E09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03B4630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Normanpassung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D006DE4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Kostenermittlung 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4847E1F" w14:textId="77777777" w:rsidR="00EF3C45" w:rsidRDefault="00EF3C45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Kosten pro Massnahme und Bauwerk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9E7513D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Prognose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A24732B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Zusammenfassung Zustandserhebung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3630293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Tagbautunnel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866A5F5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Galerien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4F978B3" w14:textId="77777777" w:rsidR="00EF3C45" w:rsidRDefault="00EF3C4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Zusammenfassung 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1985CEC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Erhaltungsmassnahmen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D3180CE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Zustandsprognose Erhaltungsmassnahmen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F274C14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Sofortmassnahmen (SoMa)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19EA07E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Einzelmassnahmen (EM)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D7FB399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Ausbauprojekte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719ECC5" w14:textId="77777777" w:rsidR="00EF3C45" w:rsidRDefault="00EF3C45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4.5.1.1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Zum Beispiel: Zusätzliche Gallerien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89D0288" w14:textId="77777777" w:rsidR="00EF3C45" w:rsidRDefault="00EF3C4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Kombination der Massnahmen zu Varianten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A76E165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07CC2">
        <w:rPr>
          <w:i/>
          <w:noProof/>
          <w:color w:val="0070C0"/>
        </w:rPr>
        <w:t>5.1.1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807CC2">
        <w:rPr>
          <w:i/>
          <w:noProof/>
          <w:color w:val="0070C0"/>
        </w:rPr>
        <w:t>Variante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DB185D5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07CC2">
        <w:rPr>
          <w:i/>
          <w:noProof/>
          <w:color w:val="0070C0"/>
        </w:rPr>
        <w:t>5.1.2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807CC2">
        <w:rPr>
          <w:i/>
          <w:noProof/>
          <w:color w:val="0070C0"/>
        </w:rPr>
        <w:t>Variante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E68014F" w14:textId="77777777" w:rsidR="00EF3C45" w:rsidRDefault="00EF3C45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Empfehlung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7073819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Variantenvergleich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AFFEF6C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Empfehlung und Projektdefinition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790E1FF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Terminplan und Mittelbedarf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C3AAC5B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Terminplan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1F30C27" w14:textId="77777777" w:rsidR="00EF3C45" w:rsidRDefault="00EF3C45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Mittelbedarf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4261FFE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Grafikverzeichnis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5A61570" w14:textId="77777777" w:rsidR="00EF3C45" w:rsidRDefault="00EF3C45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Tabellenverzeichnis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_Toc366134328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CAE495F" w14:textId="77777777" w:rsidR="00601915" w:rsidRDefault="00601915" w:rsidP="00601915">
      <w:pPr>
        <w:rPr>
          <w:b/>
          <w:szCs w:val="24"/>
        </w:rPr>
      </w:pPr>
      <w:r>
        <w:rPr>
          <w:b/>
          <w:szCs w:val="24"/>
        </w:rPr>
        <w:fldChar w:fldCharType="end"/>
      </w:r>
    </w:p>
    <w:p w14:paraId="154177D6" w14:textId="77777777" w:rsidR="00601915" w:rsidRDefault="00601915" w:rsidP="00601915">
      <w:pPr>
        <w:rPr>
          <w:b/>
          <w:szCs w:val="24"/>
        </w:rPr>
      </w:pPr>
    </w:p>
    <w:p w14:paraId="29B51440" w14:textId="77777777" w:rsidR="00601915" w:rsidRDefault="00601915" w:rsidP="00601915">
      <w:pPr>
        <w:spacing w:line="240" w:lineRule="auto"/>
        <w:rPr>
          <w:szCs w:val="24"/>
        </w:rPr>
      </w:pPr>
      <w:bookmarkStart w:id="13" w:name="_Toc257288982"/>
      <w:r>
        <w:rPr>
          <w:b/>
          <w:bCs/>
          <w:szCs w:val="24"/>
        </w:rPr>
        <w:br w:type="page"/>
      </w:r>
    </w:p>
    <w:p w14:paraId="2927735A" w14:textId="77777777" w:rsidR="00481214" w:rsidRPr="00822A72" w:rsidRDefault="00481214" w:rsidP="00481214">
      <w:pPr>
        <w:spacing w:before="120" w:after="240" w:line="240" w:lineRule="auto"/>
        <w:rPr>
          <w:b/>
          <w:sz w:val="28"/>
          <w:szCs w:val="28"/>
        </w:rPr>
      </w:pPr>
      <w:bookmarkStart w:id="14" w:name="_Toc353880774"/>
      <w:r w:rsidRPr="00822A72">
        <w:rPr>
          <w:b/>
          <w:sz w:val="28"/>
          <w:szCs w:val="28"/>
        </w:rPr>
        <w:lastRenderedPageBreak/>
        <w:t>Kurzfassung</w:t>
      </w:r>
    </w:p>
    <w:p w14:paraId="6980FD2A" w14:textId="77777777" w:rsidR="00481214" w:rsidRPr="00966BB7" w:rsidRDefault="00481214" w:rsidP="00481214">
      <w:pPr>
        <w:rPr>
          <w:i/>
          <w:color w:val="0070C0"/>
        </w:rPr>
      </w:pPr>
      <w:r w:rsidRPr="00966BB7">
        <w:rPr>
          <w:i/>
          <w:color w:val="0070C0"/>
        </w:rPr>
        <w:t>Zusammenfassung der Inhalte dieses Dossiers</w:t>
      </w:r>
      <w:r>
        <w:rPr>
          <w:i/>
          <w:color w:val="0070C0"/>
        </w:rPr>
        <w:t>, e</w:t>
      </w:r>
      <w:r w:rsidRPr="00966BB7">
        <w:rPr>
          <w:i/>
          <w:color w:val="0070C0"/>
        </w:rPr>
        <w:t>inige Beispiele:</w:t>
      </w:r>
    </w:p>
    <w:p w14:paraId="147D1A50" w14:textId="77777777" w:rsidR="00481214" w:rsidRPr="00966BB7" w:rsidRDefault="00481214" w:rsidP="00481214">
      <w:pPr>
        <w:rPr>
          <w:i/>
          <w:color w:val="0070C0"/>
        </w:rPr>
      </w:pPr>
    </w:p>
    <w:p w14:paraId="1E6731AD" w14:textId="68A9B8D5" w:rsidR="00481214" w:rsidRPr="00966BB7" w:rsidRDefault="00481214" w:rsidP="00481214">
      <w:pPr>
        <w:rPr>
          <w:i/>
          <w:color w:val="0070C0"/>
        </w:rPr>
      </w:pPr>
      <w:r w:rsidRPr="00966BB7">
        <w:rPr>
          <w:i/>
          <w:color w:val="0070C0"/>
        </w:rPr>
        <w:t>„</w:t>
      </w:r>
      <w:r w:rsidR="00C744D5">
        <w:rPr>
          <w:i/>
          <w:color w:val="0070C0"/>
        </w:rPr>
        <w:t>Der Bergmännische Tunnel Musterberg befindet</w:t>
      </w:r>
      <w:r>
        <w:rPr>
          <w:i/>
          <w:color w:val="0070C0"/>
        </w:rPr>
        <w:t xml:space="preserve"> sich in einem annehmbaren Zustand. Einzig </w:t>
      </w:r>
      <w:r w:rsidR="00C744D5">
        <w:rPr>
          <w:i/>
          <w:color w:val="0070C0"/>
        </w:rPr>
        <w:t xml:space="preserve">der Portalbereich </w:t>
      </w:r>
      <w:r>
        <w:rPr>
          <w:i/>
          <w:color w:val="0070C0"/>
        </w:rPr>
        <w:t>bedarf aufgrund der statischen Gegebenheiten grosser baulicher Anpassungen.“</w:t>
      </w:r>
    </w:p>
    <w:p w14:paraId="77E97FAE" w14:textId="77777777" w:rsidR="00481214" w:rsidRPr="00966BB7" w:rsidRDefault="00481214" w:rsidP="00481214">
      <w:pPr>
        <w:rPr>
          <w:i/>
          <w:color w:val="0070C0"/>
        </w:rPr>
      </w:pPr>
    </w:p>
    <w:p w14:paraId="53D41B23" w14:textId="6A38D6EE" w:rsidR="00481214" w:rsidRPr="00966BB7" w:rsidRDefault="00481214" w:rsidP="00481214">
      <w:pPr>
        <w:rPr>
          <w:i/>
          <w:color w:val="0070C0"/>
        </w:rPr>
      </w:pPr>
      <w:r w:rsidRPr="00966BB7">
        <w:rPr>
          <w:i/>
          <w:color w:val="0070C0"/>
        </w:rPr>
        <w:t>„</w:t>
      </w:r>
      <w:r>
        <w:rPr>
          <w:i/>
          <w:color w:val="0070C0"/>
        </w:rPr>
        <w:t xml:space="preserve">Zwei der vier </w:t>
      </w:r>
      <w:proofErr w:type="spellStart"/>
      <w:r w:rsidR="00C744D5">
        <w:rPr>
          <w:i/>
          <w:color w:val="0070C0"/>
        </w:rPr>
        <w:t>Gallerien</w:t>
      </w:r>
      <w:proofErr w:type="spellEnd"/>
      <w:r>
        <w:rPr>
          <w:i/>
          <w:color w:val="0070C0"/>
        </w:rPr>
        <w:t xml:space="preserve"> werden ihre Lebensdauer bis Ende 2013 erreicht haben, hier sind Sofortma</w:t>
      </w:r>
      <w:r>
        <w:rPr>
          <w:i/>
          <w:color w:val="0070C0"/>
        </w:rPr>
        <w:t>s</w:t>
      </w:r>
      <w:r>
        <w:rPr>
          <w:i/>
          <w:color w:val="0070C0"/>
        </w:rPr>
        <w:t>snahmen einzuleiten. Bei den übrigen Überführungen besteht Sanierungsbedarf bei den Abdichtu</w:t>
      </w:r>
      <w:r>
        <w:rPr>
          <w:i/>
          <w:color w:val="0070C0"/>
        </w:rPr>
        <w:t>n</w:t>
      </w:r>
      <w:r>
        <w:rPr>
          <w:i/>
          <w:color w:val="0070C0"/>
        </w:rPr>
        <w:t>gen“</w:t>
      </w:r>
    </w:p>
    <w:p w14:paraId="0B220155" w14:textId="77777777" w:rsidR="00481214" w:rsidRPr="00966BB7" w:rsidRDefault="00481214" w:rsidP="00481214">
      <w:pPr>
        <w:rPr>
          <w:i/>
          <w:color w:val="0070C0"/>
        </w:rPr>
      </w:pPr>
    </w:p>
    <w:p w14:paraId="3299D7C5" w14:textId="76A1D134" w:rsidR="00481214" w:rsidRPr="00966BB7" w:rsidRDefault="00481214" w:rsidP="00481214">
      <w:pPr>
        <w:rPr>
          <w:i/>
          <w:color w:val="0070C0"/>
        </w:rPr>
      </w:pPr>
      <w:r w:rsidRPr="00966BB7">
        <w:rPr>
          <w:i/>
          <w:color w:val="0070C0"/>
        </w:rPr>
        <w:t>„</w:t>
      </w:r>
      <w:r w:rsidR="00C744D5">
        <w:rPr>
          <w:i/>
          <w:color w:val="0070C0"/>
        </w:rPr>
        <w:t xml:space="preserve">Beim Tagbautunnel Musterhügel </w:t>
      </w:r>
      <w:r>
        <w:rPr>
          <w:i/>
          <w:color w:val="0070C0"/>
        </w:rPr>
        <w:t>sind Betonabplatzungen zu erkennen…“</w:t>
      </w:r>
    </w:p>
    <w:p w14:paraId="52F77BC1" w14:textId="77777777" w:rsidR="00481214" w:rsidRDefault="00481214" w:rsidP="00481214">
      <w:pPr>
        <w:spacing w:after="200" w:line="276" w:lineRule="auto"/>
      </w:pPr>
    </w:p>
    <w:p w14:paraId="7B53771F" w14:textId="77777777" w:rsidR="00481214" w:rsidRDefault="00481214" w:rsidP="00481214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39FCD6BF" w14:textId="77777777" w:rsidR="00481214" w:rsidRDefault="00481214" w:rsidP="00481214">
      <w:pPr>
        <w:pStyle w:val="berschrift1"/>
        <w:pageBreakBefore w:val="0"/>
        <w:tabs>
          <w:tab w:val="num" w:pos="851"/>
        </w:tabs>
        <w:ind w:left="0" w:firstLine="0"/>
      </w:pPr>
      <w:bookmarkStart w:id="15" w:name="_Toc341292782"/>
      <w:bookmarkStart w:id="16" w:name="_Toc356564847"/>
      <w:bookmarkStart w:id="17" w:name="_Toc366061034"/>
      <w:bookmarkStart w:id="18" w:name="_Toc366134295"/>
      <w:bookmarkEnd w:id="14"/>
      <w:r w:rsidRPr="007F05EE">
        <w:lastRenderedPageBreak/>
        <w:t>Übersicht</w:t>
      </w:r>
      <w:bookmarkEnd w:id="15"/>
      <w:bookmarkEnd w:id="16"/>
      <w:bookmarkEnd w:id="17"/>
      <w:bookmarkEnd w:id="18"/>
    </w:p>
    <w:p w14:paraId="33C724DF" w14:textId="77777777" w:rsidR="00481214" w:rsidRPr="00D33281" w:rsidRDefault="00481214" w:rsidP="00481214">
      <w:pPr>
        <w:pStyle w:val="berschrift2"/>
        <w:tabs>
          <w:tab w:val="num" w:pos="851"/>
        </w:tabs>
        <w:ind w:left="0" w:firstLine="0"/>
      </w:pPr>
      <w:bookmarkStart w:id="19" w:name="_Toc341292783"/>
      <w:bookmarkStart w:id="20" w:name="_Toc356564848"/>
      <w:bookmarkStart w:id="21" w:name="_Toc366061035"/>
      <w:bookmarkStart w:id="22" w:name="_Toc366134296"/>
      <w:r>
        <w:t>Streckencharakteristik</w:t>
      </w:r>
      <w:bookmarkEnd w:id="19"/>
      <w:bookmarkEnd w:id="20"/>
      <w:bookmarkEnd w:id="21"/>
      <w:bookmarkEnd w:id="22"/>
    </w:p>
    <w:p w14:paraId="79DE3D6C" w14:textId="77777777" w:rsidR="00481214" w:rsidRPr="00DD3867" w:rsidRDefault="00481214" w:rsidP="00481214">
      <w:pPr>
        <w:pStyle w:val="Aufzhlung"/>
        <w:tabs>
          <w:tab w:val="num" w:pos="625"/>
        </w:tabs>
        <w:ind w:left="625" w:hanging="425"/>
        <w:jc w:val="left"/>
      </w:pPr>
      <w:r>
        <w:t xml:space="preserve">Perimeter: </w:t>
      </w:r>
      <w:proofErr w:type="spellStart"/>
      <w:r>
        <w:rPr>
          <w:i/>
          <w:color w:val="0070C0"/>
          <w:szCs w:val="20"/>
        </w:rPr>
        <w:t>Xxx</w:t>
      </w:r>
      <w:proofErr w:type="spellEnd"/>
      <w:r>
        <w:rPr>
          <w:i/>
          <w:color w:val="0070C0"/>
          <w:szCs w:val="20"/>
        </w:rPr>
        <w:t xml:space="preserve"> - </w:t>
      </w:r>
      <w:proofErr w:type="spellStart"/>
      <w:r>
        <w:rPr>
          <w:i/>
          <w:color w:val="0070C0"/>
          <w:szCs w:val="20"/>
        </w:rPr>
        <w:t>Xxx</w:t>
      </w:r>
      <w:proofErr w:type="spellEnd"/>
      <w:r>
        <w:rPr>
          <w:i/>
          <w:color w:val="0070C0"/>
          <w:szCs w:val="20"/>
        </w:rPr>
        <w:t xml:space="preserve"> km </w:t>
      </w:r>
      <w:proofErr w:type="spellStart"/>
      <w:r>
        <w:rPr>
          <w:i/>
          <w:color w:val="0070C0"/>
          <w:szCs w:val="20"/>
        </w:rPr>
        <w:t>xx.xxx</w:t>
      </w:r>
      <w:proofErr w:type="spellEnd"/>
      <w:r>
        <w:rPr>
          <w:i/>
          <w:color w:val="0070C0"/>
          <w:szCs w:val="20"/>
        </w:rPr>
        <w:t xml:space="preserve"> bis Verzweigung </w:t>
      </w:r>
      <w:proofErr w:type="spellStart"/>
      <w:r>
        <w:rPr>
          <w:i/>
          <w:color w:val="0070C0"/>
          <w:szCs w:val="20"/>
        </w:rPr>
        <w:t>Xxx</w:t>
      </w:r>
      <w:proofErr w:type="spellEnd"/>
      <w:r>
        <w:rPr>
          <w:i/>
          <w:color w:val="0070C0"/>
          <w:szCs w:val="20"/>
        </w:rPr>
        <w:t xml:space="preserve"> km </w:t>
      </w:r>
      <w:proofErr w:type="spellStart"/>
      <w:r>
        <w:rPr>
          <w:i/>
          <w:color w:val="0070C0"/>
          <w:szCs w:val="20"/>
        </w:rPr>
        <w:t>xx.xx</w:t>
      </w:r>
      <w:proofErr w:type="spellEnd"/>
    </w:p>
    <w:p w14:paraId="5DE76433" w14:textId="77777777" w:rsidR="00481214" w:rsidRPr="00822A72" w:rsidRDefault="00481214" w:rsidP="00481214">
      <w:pPr>
        <w:pStyle w:val="Aufzhlung"/>
        <w:tabs>
          <w:tab w:val="num" w:pos="625"/>
        </w:tabs>
        <w:ind w:left="625" w:hanging="425"/>
        <w:jc w:val="left"/>
      </w:pPr>
      <w:r>
        <w:t>Inbetriebnahme Strecke:</w:t>
      </w:r>
    </w:p>
    <w:p w14:paraId="10FBDE0F" w14:textId="77777777" w:rsidR="00481214" w:rsidRPr="00822A72" w:rsidRDefault="00481214" w:rsidP="00481214">
      <w:pPr>
        <w:pStyle w:val="Aufzhlung"/>
        <w:tabs>
          <w:tab w:val="num" w:pos="625"/>
        </w:tabs>
        <w:ind w:left="625" w:hanging="425"/>
      </w:pPr>
      <w:r w:rsidRPr="00822A72">
        <w:t xml:space="preserve">Nationalstrasse </w:t>
      </w:r>
      <w:r>
        <w:rPr>
          <w:i/>
          <w:color w:val="0070C0"/>
        </w:rPr>
        <w:t>x</w:t>
      </w:r>
      <w:r w:rsidRPr="00822A72">
        <w:t xml:space="preserve">. Klasse mit je </w:t>
      </w:r>
      <w:r>
        <w:rPr>
          <w:i/>
          <w:color w:val="0070C0"/>
        </w:rPr>
        <w:t>x</w:t>
      </w:r>
      <w:r w:rsidRPr="00822A72">
        <w:t xml:space="preserve"> Fahrstreifen</w:t>
      </w:r>
    </w:p>
    <w:p w14:paraId="29829DA6" w14:textId="77777777" w:rsidR="00481214" w:rsidRPr="00822A72" w:rsidRDefault="00481214" w:rsidP="00481214">
      <w:pPr>
        <w:pStyle w:val="Aufzhlung"/>
        <w:tabs>
          <w:tab w:val="num" w:pos="625"/>
        </w:tabs>
        <w:ind w:left="625" w:hanging="425"/>
      </w:pPr>
      <w:r w:rsidRPr="00822A72">
        <w:t xml:space="preserve">Streckenlänge: </w:t>
      </w:r>
      <w:proofErr w:type="spellStart"/>
      <w:r w:rsidRPr="000A3440">
        <w:rPr>
          <w:i/>
          <w:color w:val="0070C0"/>
        </w:rPr>
        <w:t>x.xxx</w:t>
      </w:r>
      <w:proofErr w:type="spellEnd"/>
      <w:r w:rsidRPr="00822A72">
        <w:t xml:space="preserve"> km</w:t>
      </w:r>
    </w:p>
    <w:p w14:paraId="12E6A5A0" w14:textId="77777777" w:rsidR="00481214" w:rsidRPr="006E7854" w:rsidRDefault="00481214" w:rsidP="00481214">
      <w:pPr>
        <w:pStyle w:val="Aufzhlung"/>
        <w:tabs>
          <w:tab w:val="num" w:pos="625"/>
        </w:tabs>
        <w:ind w:left="625" w:hanging="425"/>
        <w:rPr>
          <w:i/>
          <w:color w:val="0070C0"/>
        </w:rPr>
      </w:pPr>
      <w:r w:rsidRPr="006E7854">
        <w:rPr>
          <w:i/>
          <w:color w:val="0070C0"/>
        </w:rPr>
        <w:t>Gesamterneuerung Fahrbahn Richtung Bern 20xx</w:t>
      </w:r>
    </w:p>
    <w:p w14:paraId="356CA712" w14:textId="77777777" w:rsidR="00481214" w:rsidRDefault="00481214" w:rsidP="00481214">
      <w:pPr>
        <w:pStyle w:val="Aufzhlung"/>
        <w:tabs>
          <w:tab w:val="num" w:pos="625"/>
        </w:tabs>
        <w:ind w:left="625" w:hanging="425"/>
        <w:rPr>
          <w:i/>
          <w:color w:val="0070C0"/>
        </w:rPr>
      </w:pPr>
      <w:r w:rsidRPr="006E7854">
        <w:rPr>
          <w:i/>
          <w:color w:val="0070C0"/>
        </w:rPr>
        <w:t>Gesamterneuerung Fahrbahn Richtung Zürich Teil 1 20xx und Teil 2 2</w:t>
      </w:r>
      <w:r>
        <w:rPr>
          <w:i/>
          <w:color w:val="0070C0"/>
        </w:rPr>
        <w:t>0</w:t>
      </w:r>
      <w:r w:rsidRPr="006E7854">
        <w:rPr>
          <w:i/>
          <w:color w:val="0070C0"/>
        </w:rPr>
        <w:t>xx</w:t>
      </w:r>
    </w:p>
    <w:p w14:paraId="24521D01" w14:textId="77777777" w:rsidR="00481214" w:rsidRDefault="00481214" w:rsidP="00481214">
      <w:pPr>
        <w:pStyle w:val="Aufzhlung"/>
        <w:tabs>
          <w:tab w:val="num" w:pos="625"/>
        </w:tabs>
        <w:ind w:left="625" w:hanging="425"/>
        <w:rPr>
          <w:i/>
          <w:color w:val="0070C0"/>
        </w:rPr>
      </w:pPr>
      <w:r>
        <w:rPr>
          <w:i/>
          <w:color w:val="0070C0"/>
        </w:rPr>
        <w:t>…</w:t>
      </w:r>
    </w:p>
    <w:p w14:paraId="7D2F836E" w14:textId="77777777" w:rsidR="00481214" w:rsidRDefault="00481214" w:rsidP="00481214">
      <w:pPr>
        <w:pStyle w:val="Aufzhlung"/>
        <w:numPr>
          <w:ilvl w:val="0"/>
          <w:numId w:val="0"/>
        </w:numPr>
        <w:rPr>
          <w:i/>
          <w:color w:val="0070C0"/>
        </w:rPr>
      </w:pPr>
    </w:p>
    <w:p w14:paraId="22D20B86" w14:textId="77777777" w:rsidR="00481214" w:rsidRPr="006E7854" w:rsidRDefault="00481214" w:rsidP="00481214">
      <w:pPr>
        <w:pStyle w:val="Aufzhlung"/>
        <w:numPr>
          <w:ilvl w:val="0"/>
          <w:numId w:val="0"/>
        </w:numPr>
        <w:rPr>
          <w:i/>
          <w:color w:val="0070C0"/>
        </w:rPr>
      </w:pPr>
      <w:r>
        <w:rPr>
          <w:i/>
          <w:color w:val="0070C0"/>
        </w:rPr>
        <w:t>Einfügen Abbildung Projektperimeter</w:t>
      </w:r>
      <w:r>
        <w:rPr>
          <w:noProof/>
          <w:lang w:eastAsia="de-CH"/>
        </w:rPr>
        <w:drawing>
          <wp:anchor distT="0" distB="0" distL="114300" distR="114300" simplePos="0" relativeHeight="251668480" behindDoc="0" locked="0" layoutInCell="0" allowOverlap="0" wp14:anchorId="04BCE0A2" wp14:editId="5D025AA0">
            <wp:simplePos x="0" y="0"/>
            <wp:positionH relativeFrom="margin">
              <wp:posOffset>-47625</wp:posOffset>
            </wp:positionH>
            <wp:positionV relativeFrom="margin">
              <wp:posOffset>2364740</wp:posOffset>
            </wp:positionV>
            <wp:extent cx="6072505" cy="3773805"/>
            <wp:effectExtent l="0" t="0" r="4445" b="0"/>
            <wp:wrapTopAndBottom/>
            <wp:docPr id="6" name="Grafik 6" descr="Karte ReLu I2 v2.4 20120910 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Karte ReLu I2 v2.4 20120910 s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0D131" w14:textId="77777777" w:rsidR="00481214" w:rsidRPr="00087A57" w:rsidRDefault="00481214" w:rsidP="00481214">
      <w:pPr>
        <w:pStyle w:val="Aufzhlung"/>
        <w:tabs>
          <w:tab w:val="num" w:pos="0"/>
        </w:tabs>
        <w:ind w:hanging="284"/>
        <w:rPr>
          <w:sz w:val="16"/>
          <w:szCs w:val="18"/>
        </w:rPr>
      </w:pPr>
      <w:bookmarkStart w:id="23" w:name="_Toc341292761"/>
      <w:bookmarkStart w:id="24" w:name="_Toc356563877"/>
      <w:bookmarkStart w:id="25" w:name="_Toc366061021"/>
      <w:bookmarkStart w:id="26" w:name="_Toc366582299"/>
      <w:r w:rsidRPr="00087A57">
        <w:rPr>
          <w:sz w:val="16"/>
          <w:szCs w:val="18"/>
        </w:rPr>
        <w:t xml:space="preserve">Abbildung </w:t>
      </w:r>
      <w:r w:rsidRPr="00087A57">
        <w:rPr>
          <w:sz w:val="16"/>
          <w:szCs w:val="18"/>
        </w:rPr>
        <w:fldChar w:fldCharType="begin"/>
      </w:r>
      <w:r w:rsidRPr="00087A57">
        <w:rPr>
          <w:sz w:val="16"/>
          <w:szCs w:val="18"/>
        </w:rPr>
        <w:instrText xml:space="preserve"> SEQ Abbildung \* ARABIC  \* MERGEFORMAT </w:instrText>
      </w:r>
      <w:r w:rsidRPr="00087A57">
        <w:rPr>
          <w:sz w:val="16"/>
          <w:szCs w:val="18"/>
        </w:rPr>
        <w:fldChar w:fldCharType="separate"/>
      </w:r>
      <w:r w:rsidR="00EF3C45">
        <w:rPr>
          <w:noProof/>
          <w:sz w:val="16"/>
          <w:szCs w:val="18"/>
        </w:rPr>
        <w:t>1</w:t>
      </w:r>
      <w:r w:rsidRPr="00087A57">
        <w:rPr>
          <w:noProof/>
          <w:sz w:val="16"/>
          <w:szCs w:val="18"/>
        </w:rPr>
        <w:fldChar w:fldCharType="end"/>
      </w:r>
      <w:r w:rsidRPr="00087A57">
        <w:rPr>
          <w:sz w:val="16"/>
          <w:szCs w:val="18"/>
        </w:rPr>
        <w:t>: Übersicht Projektperimeter (MISTRA TRA)</w:t>
      </w:r>
      <w:bookmarkEnd w:id="23"/>
      <w:bookmarkEnd w:id="24"/>
      <w:bookmarkEnd w:id="25"/>
      <w:bookmarkEnd w:id="26"/>
    </w:p>
    <w:p w14:paraId="733649DF" w14:textId="77777777" w:rsidR="00481214" w:rsidRDefault="00481214" w:rsidP="00481214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360FA40E" w14:textId="77777777" w:rsidR="006B530B" w:rsidRPr="00EA37FE" w:rsidRDefault="006B530B" w:rsidP="006B530B"/>
    <w:p w14:paraId="4EF6C489" w14:textId="77777777" w:rsidR="00481214" w:rsidRPr="00822A72" w:rsidRDefault="00481214" w:rsidP="00481214">
      <w:pPr>
        <w:pStyle w:val="berschrift1"/>
        <w:pageBreakBefore w:val="0"/>
        <w:tabs>
          <w:tab w:val="num" w:pos="851"/>
        </w:tabs>
        <w:ind w:left="0" w:firstLine="0"/>
      </w:pPr>
      <w:bookmarkStart w:id="27" w:name="_Toc341292784"/>
      <w:bookmarkStart w:id="28" w:name="_Toc356564849"/>
      <w:bookmarkStart w:id="29" w:name="_Toc366061036"/>
      <w:bookmarkStart w:id="30" w:name="_Toc366134297"/>
      <w:r>
        <w:t xml:space="preserve">Technische </w:t>
      </w:r>
      <w:r w:rsidRPr="00822A72">
        <w:t>Grundlagen</w:t>
      </w:r>
      <w:bookmarkEnd w:id="27"/>
      <w:bookmarkEnd w:id="28"/>
      <w:bookmarkEnd w:id="29"/>
      <w:bookmarkEnd w:id="30"/>
    </w:p>
    <w:p w14:paraId="6BDEA93D" w14:textId="77777777" w:rsidR="00481214" w:rsidRPr="00822A72" w:rsidRDefault="00481214" w:rsidP="00481214">
      <w:pPr>
        <w:numPr>
          <w:ilvl w:val="0"/>
          <w:numId w:val="22"/>
        </w:numPr>
        <w:ind w:left="426"/>
        <w:jc w:val="both"/>
      </w:pPr>
      <w:r w:rsidRPr="00822A72">
        <w:t>MISTRA-BS</w:t>
      </w:r>
    </w:p>
    <w:p w14:paraId="580F7176" w14:textId="6991AA90" w:rsidR="00481214" w:rsidRPr="00255BE5" w:rsidRDefault="00481214" w:rsidP="00481214">
      <w:pPr>
        <w:numPr>
          <w:ilvl w:val="0"/>
          <w:numId w:val="22"/>
        </w:numPr>
        <w:ind w:left="426"/>
        <w:jc w:val="both"/>
        <w:rPr>
          <w:i/>
        </w:rPr>
      </w:pPr>
      <w:r w:rsidRPr="00255BE5">
        <w:rPr>
          <w:i/>
          <w:color w:val="0070C0"/>
        </w:rPr>
        <w:t xml:space="preserve">Zustand </w:t>
      </w:r>
      <w:r>
        <w:rPr>
          <w:i/>
          <w:color w:val="0070C0"/>
        </w:rPr>
        <w:t>Trassee</w:t>
      </w:r>
      <w:r w:rsidRPr="00255BE5">
        <w:rPr>
          <w:i/>
          <w:color w:val="0070C0"/>
        </w:rPr>
        <w:t>, visuelle Inspektion ASTRA F</w:t>
      </w:r>
      <w:r>
        <w:rPr>
          <w:i/>
          <w:color w:val="0070C0"/>
        </w:rPr>
        <w:t>3</w:t>
      </w:r>
      <w:r w:rsidRPr="00255BE5">
        <w:rPr>
          <w:i/>
          <w:color w:val="0070C0"/>
        </w:rPr>
        <w:t>, Stand September 20xx</w:t>
      </w:r>
    </w:p>
    <w:p w14:paraId="63808FB6" w14:textId="77777777" w:rsidR="00481214" w:rsidRPr="00647DAA" w:rsidRDefault="00481214" w:rsidP="00481214">
      <w:pPr>
        <w:numPr>
          <w:ilvl w:val="0"/>
          <w:numId w:val="22"/>
        </w:numPr>
        <w:ind w:left="426"/>
        <w:jc w:val="both"/>
        <w:rPr>
          <w:i/>
        </w:rPr>
      </w:pPr>
      <w:r>
        <w:rPr>
          <w:i/>
          <w:color w:val="0070C0"/>
        </w:rPr>
        <w:t>Inspektion Kunstbauten, visuelle Inspektion ASTRA F3, Stand Oktober 20xx</w:t>
      </w:r>
    </w:p>
    <w:p w14:paraId="56161CC5" w14:textId="59E869E9" w:rsidR="00481214" w:rsidRPr="00255BE5" w:rsidRDefault="00481214" w:rsidP="00481214">
      <w:pPr>
        <w:numPr>
          <w:ilvl w:val="0"/>
          <w:numId w:val="22"/>
        </w:numPr>
        <w:ind w:left="426"/>
        <w:jc w:val="both"/>
        <w:rPr>
          <w:i/>
        </w:rPr>
      </w:pPr>
      <w:r>
        <w:rPr>
          <w:i/>
          <w:color w:val="0070C0"/>
        </w:rPr>
        <w:t xml:space="preserve">Inspektion Kunstbaute Tunnel </w:t>
      </w:r>
      <w:proofErr w:type="spellStart"/>
      <w:r>
        <w:rPr>
          <w:i/>
          <w:color w:val="0070C0"/>
        </w:rPr>
        <w:t>Bachtobel</w:t>
      </w:r>
      <w:proofErr w:type="spellEnd"/>
      <w:r>
        <w:rPr>
          <w:i/>
          <w:color w:val="0070C0"/>
        </w:rPr>
        <w:t>, mechanische Inspektion ASTRA F3, Stand Juni 20xx</w:t>
      </w:r>
    </w:p>
    <w:p w14:paraId="295AA1BC" w14:textId="478EECE9" w:rsidR="00481214" w:rsidRPr="00477D7F" w:rsidRDefault="00481214" w:rsidP="00477D7F">
      <w:pPr>
        <w:numPr>
          <w:ilvl w:val="0"/>
          <w:numId w:val="22"/>
        </w:numPr>
        <w:ind w:left="426"/>
        <w:jc w:val="both"/>
        <w:rPr>
          <w:i/>
        </w:rPr>
      </w:pPr>
      <w:r>
        <w:rPr>
          <w:i/>
          <w:color w:val="0070C0"/>
        </w:rPr>
        <w:t>Prüfprotokoll Kunstbaute Tagbautunnel Musterberg</w:t>
      </w:r>
      <w:r w:rsidRPr="00477D7F">
        <w:rPr>
          <w:i/>
          <w:color w:val="0070C0"/>
        </w:rPr>
        <w:t>, ASTRA F3, Stand August 20xx</w:t>
      </w:r>
    </w:p>
    <w:p w14:paraId="14FB7FEB" w14:textId="77777777" w:rsidR="00481214" w:rsidRPr="00255BE5" w:rsidRDefault="00481214" w:rsidP="00481214">
      <w:pPr>
        <w:numPr>
          <w:ilvl w:val="0"/>
          <w:numId w:val="22"/>
        </w:numPr>
        <w:ind w:left="426"/>
        <w:jc w:val="both"/>
        <w:rPr>
          <w:i/>
        </w:rPr>
      </w:pPr>
      <w:r>
        <w:rPr>
          <w:i/>
          <w:color w:val="0070C0"/>
        </w:rPr>
        <w:t>…</w:t>
      </w:r>
    </w:p>
    <w:p w14:paraId="67FE4A2B" w14:textId="28ADB79B" w:rsidR="00601915" w:rsidRDefault="000C20FA" w:rsidP="00601915">
      <w:pPr>
        <w:pStyle w:val="berschrift1"/>
      </w:pPr>
      <w:bookmarkStart w:id="31" w:name="_Toc366134298"/>
      <w:r>
        <w:lastRenderedPageBreak/>
        <w:t>Tunnel und Geotechnik</w:t>
      </w:r>
      <w:r w:rsidR="00B948D1">
        <w:t xml:space="preserve">: </w:t>
      </w:r>
      <w:r w:rsidR="00601915">
        <w:t>Zustand und Prognose</w:t>
      </w:r>
      <w:bookmarkEnd w:id="31"/>
    </w:p>
    <w:p w14:paraId="7F7C697B" w14:textId="77777777" w:rsidR="003421DD" w:rsidRDefault="003421DD" w:rsidP="003421DD">
      <w:pPr>
        <w:rPr>
          <w:i/>
          <w:color w:val="0070C0"/>
        </w:rPr>
      </w:pPr>
      <w:r w:rsidRPr="003421DD">
        <w:rPr>
          <w:i/>
          <w:color w:val="0070C0"/>
        </w:rPr>
        <w:t>Ein Tagbautunnel unterscheidet sich von einem bergmännischen Tunnel durch seine Konstruktion. Die Tunnelröhre eines Tagbautunnels besteht aus einer trag</w:t>
      </w:r>
      <w:r>
        <w:rPr>
          <w:i/>
          <w:color w:val="0070C0"/>
        </w:rPr>
        <w:t>enden Beton</w:t>
      </w:r>
      <w:r w:rsidRPr="003421DD">
        <w:rPr>
          <w:i/>
          <w:color w:val="0070C0"/>
        </w:rPr>
        <w:t>struktur, die in einem Gelä</w:t>
      </w:r>
      <w:r w:rsidRPr="003421DD">
        <w:rPr>
          <w:i/>
          <w:color w:val="0070C0"/>
        </w:rPr>
        <w:t>n</w:t>
      </w:r>
      <w:r w:rsidRPr="003421DD">
        <w:rPr>
          <w:i/>
          <w:color w:val="0070C0"/>
        </w:rPr>
        <w:t>deeinschnitt erstellt und a</w:t>
      </w:r>
      <w:r>
        <w:rPr>
          <w:i/>
          <w:color w:val="0070C0"/>
        </w:rPr>
        <w:t>m Schluss mit Aushubmaterial be</w:t>
      </w:r>
      <w:r w:rsidRPr="003421DD">
        <w:rPr>
          <w:i/>
          <w:color w:val="0070C0"/>
        </w:rPr>
        <w:t>deckt wird.</w:t>
      </w:r>
      <w:r>
        <w:rPr>
          <w:i/>
          <w:color w:val="0070C0"/>
        </w:rPr>
        <w:t xml:space="preserve"> </w:t>
      </w:r>
      <w:r w:rsidRPr="003421DD">
        <w:rPr>
          <w:i/>
          <w:color w:val="0070C0"/>
        </w:rPr>
        <w:t xml:space="preserve">Ein </w:t>
      </w:r>
      <w:r>
        <w:rPr>
          <w:i/>
          <w:color w:val="0070C0"/>
        </w:rPr>
        <w:t xml:space="preserve">bergmännischer Tunnel wird von einem oder beiden Endpunkten her vorangetrieben. </w:t>
      </w:r>
      <w:r w:rsidRPr="003421DD">
        <w:rPr>
          <w:i/>
          <w:color w:val="0070C0"/>
        </w:rPr>
        <w:t>Eine Galerie wird nach dem gleichen Prinzip wie ein Tagb</w:t>
      </w:r>
      <w:r>
        <w:rPr>
          <w:i/>
          <w:color w:val="0070C0"/>
        </w:rPr>
        <w:t>autunnel konstruiert. Der einzi</w:t>
      </w:r>
      <w:r w:rsidRPr="003421DD">
        <w:rPr>
          <w:i/>
          <w:color w:val="0070C0"/>
        </w:rPr>
        <w:t>ge Unterschied besteht darin, dass eine Galerie auf ein</w:t>
      </w:r>
      <w:r>
        <w:rPr>
          <w:i/>
          <w:color w:val="0070C0"/>
        </w:rPr>
        <w:t>er Seite der Tunnelröhre Öffnun</w:t>
      </w:r>
      <w:r w:rsidRPr="003421DD">
        <w:rPr>
          <w:i/>
          <w:color w:val="0070C0"/>
        </w:rPr>
        <w:t>gen besitzt.</w:t>
      </w:r>
    </w:p>
    <w:p w14:paraId="7C831A14" w14:textId="77777777" w:rsidR="00481214" w:rsidRDefault="00481214" w:rsidP="003421DD">
      <w:pPr>
        <w:rPr>
          <w:i/>
          <w:color w:val="0070C0"/>
        </w:rPr>
      </w:pPr>
    </w:p>
    <w:p w14:paraId="1F725E14" w14:textId="77777777" w:rsidR="00481214" w:rsidRDefault="00481214" w:rsidP="00481214">
      <w:pPr>
        <w:rPr>
          <w:i/>
          <w:color w:val="0070C0"/>
        </w:rPr>
      </w:pPr>
      <w:r>
        <w:rPr>
          <w:i/>
          <w:color w:val="0070C0"/>
        </w:rPr>
        <w:t>Allgemeine Informationen:</w:t>
      </w:r>
    </w:p>
    <w:p w14:paraId="018FE39C" w14:textId="77777777" w:rsid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Anzahl Kunstbauten</w:t>
      </w:r>
    </w:p>
    <w:p w14:paraId="081B8FF2" w14:textId="77777777" w:rsid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Weiteres</w:t>
      </w:r>
    </w:p>
    <w:p w14:paraId="246DFA34" w14:textId="77777777" w:rsidR="00481214" w:rsidRDefault="00481214" w:rsidP="00481214">
      <w:pPr>
        <w:rPr>
          <w:i/>
          <w:color w:val="0070C0"/>
        </w:rPr>
      </w:pPr>
    </w:p>
    <w:p w14:paraId="4C8C74B0" w14:textId="77777777" w:rsidR="00481214" w:rsidRDefault="00481214" w:rsidP="003421DD">
      <w:pPr>
        <w:rPr>
          <w:i/>
          <w:color w:val="0070C0"/>
        </w:rPr>
      </w:pPr>
    </w:p>
    <w:p w14:paraId="0C56F833" w14:textId="77777777" w:rsidR="003421DD" w:rsidRPr="003421DD" w:rsidRDefault="003421DD" w:rsidP="003421DD"/>
    <w:p w14:paraId="068C0204" w14:textId="1E2F387A" w:rsidR="00884293" w:rsidRDefault="00884293" w:rsidP="00884293">
      <w:pPr>
        <w:pStyle w:val="berschrift2"/>
      </w:pPr>
      <w:bookmarkStart w:id="32" w:name="_Toc366134299"/>
      <w:r>
        <w:t>Bergmännische Tunnel</w:t>
      </w:r>
      <w:bookmarkEnd w:id="32"/>
    </w:p>
    <w:p w14:paraId="7A943E6E" w14:textId="2ADBFAEB" w:rsidR="00884293" w:rsidRDefault="00884293" w:rsidP="00884293">
      <w:pPr>
        <w:pStyle w:val="berschrift3"/>
      </w:pPr>
      <w:bookmarkStart w:id="33" w:name="_Toc353452992"/>
      <w:bookmarkStart w:id="34" w:name="_Toc366134300"/>
      <w:r>
        <w:t>Zustand und Beurteilung</w:t>
      </w:r>
      <w:bookmarkEnd w:id="33"/>
      <w:bookmarkEnd w:id="34"/>
    </w:p>
    <w:p w14:paraId="16519186" w14:textId="77777777" w:rsidR="00481214" w:rsidRPr="007A3F9A" w:rsidRDefault="00481214" w:rsidP="00481214">
      <w:pPr>
        <w:pStyle w:val="berschrift4"/>
      </w:pPr>
      <w:bookmarkStart w:id="35" w:name="_Toc366061040"/>
      <w:bookmarkStart w:id="36" w:name="_Toc366134301"/>
      <w:r>
        <w:t>Zustand &amp; Beurteilung Allgemein</w:t>
      </w:r>
      <w:bookmarkEnd w:id="35"/>
      <w:bookmarkEnd w:id="36"/>
    </w:p>
    <w:p w14:paraId="52489107" w14:textId="77777777" w:rsidR="00481214" w:rsidRDefault="00481214" w:rsidP="00481214">
      <w:pPr>
        <w:rPr>
          <w:i/>
          <w:color w:val="0070C0"/>
        </w:rPr>
      </w:pPr>
      <w:r>
        <w:rPr>
          <w:i/>
          <w:color w:val="0070C0"/>
        </w:rPr>
        <w:t xml:space="preserve">Bemerkungen: </w:t>
      </w:r>
    </w:p>
    <w:p w14:paraId="44F0A118" w14:textId="00A888CE" w:rsidR="00481214" w:rsidRP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Zustand allgemein (Lichtraumprofil, Statik, Fahrbahn, BSA, Sicherheit)</w:t>
      </w:r>
    </w:p>
    <w:p w14:paraId="47FB50CF" w14:textId="78B11170" w:rsidR="00481214" w:rsidRPr="007A3F9A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Beurteilung</w:t>
      </w:r>
    </w:p>
    <w:p w14:paraId="0F5801A0" w14:textId="77777777" w:rsid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Mögliche Verkehrsführung Bauzustand</w:t>
      </w:r>
    </w:p>
    <w:p w14:paraId="3E43043B" w14:textId="77777777" w:rsid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Die sicherheits- und kostenrelevanten Normabweichungen sind aufzuzeigen</w:t>
      </w:r>
    </w:p>
    <w:p w14:paraId="2C06329D" w14:textId="77777777" w:rsidR="00481214" w:rsidRDefault="00481214" w:rsidP="00481214">
      <w:pPr>
        <w:rPr>
          <w:i/>
          <w:color w:val="0070C0"/>
        </w:rPr>
      </w:pPr>
    </w:p>
    <w:p w14:paraId="04D06916" w14:textId="77777777" w:rsidR="00481214" w:rsidRDefault="00481214" w:rsidP="00481214">
      <w:pPr>
        <w:rPr>
          <w:i/>
          <w:color w:val="0070C0"/>
        </w:rPr>
      </w:pPr>
    </w:p>
    <w:p w14:paraId="4A5C1F5F" w14:textId="77777777" w:rsidR="00481214" w:rsidRDefault="00481214" w:rsidP="00481214">
      <w:pPr>
        <w:pStyle w:val="berschrift4"/>
      </w:pPr>
      <w:bookmarkStart w:id="37" w:name="_Toc366061041"/>
      <w:bookmarkStart w:id="38" w:name="_Toc366134302"/>
      <w:r>
        <w:t>Zustand &amp; Beurteilung Statik</w:t>
      </w:r>
      <w:bookmarkEnd w:id="37"/>
      <w:bookmarkEnd w:id="38"/>
    </w:p>
    <w:p w14:paraId="4B2C6A0F" w14:textId="77777777" w:rsidR="00481214" w:rsidRDefault="00481214" w:rsidP="00481214">
      <w:pPr>
        <w:rPr>
          <w:i/>
          <w:color w:val="0070C0"/>
        </w:rPr>
      </w:pPr>
      <w:r>
        <w:rPr>
          <w:i/>
          <w:color w:val="0070C0"/>
        </w:rPr>
        <w:t xml:space="preserve">Bemerkungen: </w:t>
      </w:r>
    </w:p>
    <w:p w14:paraId="01EDA688" w14:textId="77777777" w:rsid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Zustand Statik</w:t>
      </w:r>
    </w:p>
    <w:p w14:paraId="151A6429" w14:textId="77777777" w:rsid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Schäden</w:t>
      </w:r>
    </w:p>
    <w:p w14:paraId="30812794" w14:textId="77777777" w:rsidR="00481214" w:rsidRPr="007A3F9A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Konsequenzen der Schäden</w:t>
      </w:r>
    </w:p>
    <w:p w14:paraId="65D82976" w14:textId="77777777" w:rsid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Erdbebensicherheit der Stufe 1 und 2</w:t>
      </w:r>
    </w:p>
    <w:p w14:paraId="30BB85C2" w14:textId="77777777" w:rsidR="00481214" w:rsidRDefault="00481214" w:rsidP="00481214">
      <w:pPr>
        <w:pStyle w:val="Listenabsatz"/>
        <w:numPr>
          <w:ilvl w:val="0"/>
          <w:numId w:val="24"/>
        </w:numPr>
        <w:rPr>
          <w:i/>
          <w:color w:val="0070C0"/>
        </w:rPr>
      </w:pPr>
      <w:r>
        <w:rPr>
          <w:i/>
          <w:color w:val="0070C0"/>
        </w:rPr>
        <w:t>Die sicherheits- und kostenrelevanten Normabweichungen sind aufzuzeigen</w:t>
      </w:r>
    </w:p>
    <w:p w14:paraId="250740EA" w14:textId="77777777" w:rsidR="00481214" w:rsidRPr="001C2ADD" w:rsidRDefault="00481214" w:rsidP="00481214">
      <w:pPr>
        <w:ind w:left="360"/>
        <w:rPr>
          <w:i/>
          <w:color w:val="0070C0"/>
        </w:rPr>
      </w:pPr>
    </w:p>
    <w:p w14:paraId="225217E4" w14:textId="77777777" w:rsidR="00481214" w:rsidRDefault="00481214" w:rsidP="0048121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23CBA" wp14:editId="77A07393">
                <wp:simplePos x="0" y="0"/>
                <wp:positionH relativeFrom="column">
                  <wp:posOffset>635</wp:posOffset>
                </wp:positionH>
                <wp:positionV relativeFrom="paragraph">
                  <wp:posOffset>47254</wp:posOffset>
                </wp:positionV>
                <wp:extent cx="5422790" cy="866693"/>
                <wp:effectExtent l="0" t="0" r="26035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790" cy="86669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8ADD3" w14:textId="77777777" w:rsidR="00410CAB" w:rsidRPr="001C2ADD" w:rsidRDefault="00410CAB" w:rsidP="00481214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 w:rsidRPr="001C2ADD">
                              <w:rPr>
                                <w:i/>
                                <w:color w:val="0070C0"/>
                              </w:rPr>
                              <w:t>Die Beurteilung der Statik erfolgt in Absprache mit:</w:t>
                            </w:r>
                          </w:p>
                          <w:p w14:paraId="7F411F23" w14:textId="77777777" w:rsidR="00410CAB" w:rsidRPr="001C2ADD" w:rsidRDefault="00410CAB" w:rsidP="00481214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r w:rsidRPr="001C2ADD">
                              <w:rPr>
                                <w:i/>
                                <w:color w:val="0070C0"/>
                              </w:rPr>
                              <w:t>BL EP F3, Herr W. Waldis</w:t>
                            </w:r>
                          </w:p>
                          <w:p w14:paraId="0054775C" w14:textId="6F95193D" w:rsidR="00410CAB" w:rsidRPr="001C2ADD" w:rsidRDefault="00410CAB" w:rsidP="00481214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proofErr w:type="spellStart"/>
                            <w:r w:rsidRPr="001C2ADD">
                              <w:rPr>
                                <w:i/>
                                <w:color w:val="0070C0"/>
                              </w:rPr>
                              <w:t>FaS</w:t>
                            </w:r>
                            <w:proofErr w:type="spellEnd"/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>EP</w:t>
                            </w:r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F3, Herr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>U. Vollmer</w:t>
                            </w:r>
                          </w:p>
                          <w:p w14:paraId="4373A6AA" w14:textId="4B516AF1" w:rsidR="00410CAB" w:rsidRPr="001C2ADD" w:rsidRDefault="00410CAB" w:rsidP="00481214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proofErr w:type="spellStart"/>
                            <w:r w:rsidRPr="001C2ADD">
                              <w:rPr>
                                <w:i/>
                                <w:color w:val="0070C0"/>
                              </w:rPr>
                              <w:t>FaS</w:t>
                            </w:r>
                            <w:proofErr w:type="spellEnd"/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 FU F3, Herr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i/>
                                <w:color w:val="0070C0"/>
                              </w:rPr>
                              <w:t>Folly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05pt;margin-top:3.7pt;width:427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msXwIAAPgEAAAOAAAAZHJzL2Uyb0RvYy54bWysVNtu2zAMfR+wfxD0vthx06Q16hRdug4D&#10;ugvW7gMUXWKhsuhJSuzs60fJiZtuAwYMexEkkeeQh6R0dd03huyk8xpsRaeTnBJpOQhtNxX99nj3&#10;5oISH5gVzICVFd1LT6+Xr19ddW0pC6jBCOkIklhfdm1F6xDaMss8r2XD/ARaadGowDUs4NFtMuFY&#10;h+yNyYo8n2cdONE64NJ7vL0djHSZ+JWSPHxWystATEUxt5BWl9Z1XLPlFSs3jrW15oc02D9k0TBt&#10;MehIdcsCI1unf6NqNHfgQYUJhyYDpTSXSQOqmea/qHmoWSuTFiyOb8cy+f9Hyz/tvjiiRUXP8gUl&#10;ljXYpEfZByWNIEWsT9f6Et0eWnQM/Vvosc9Jq2/vgT95YmFVM7uRN85BV0smML9pRGYn0IHHR5J1&#10;9xEEhmHbAImoV66JxcNyEGTHPu3H3mAqhOPl+awoFpdo4mi7mM/nl2cpBCuP6Nb58F5CQ+Kmog57&#10;n9jZ7t6HmA0rjy4xmLFx9WC0uNPGpIPbrFfGkR2L05Iv8lUaEAS+cIsS31mRRicwbYY9ekXKpDnK&#10;PAgOeyOHcF+lwkKjlGKoXhxxOYZjnEsbhrJFJvSOMIWpjcBD2V8CzQg6+EaYTKM/AvO/RxwRKSrY&#10;MIIbbcH9iUA8HdNVg/9R/aA5Nj/06z5NV/KMN2sQe5wBB8NTxK8DNzW4H5R0+Awr6r9vmZOUmA8W&#10;5+hyOpvFd5sOs/NFgQd3almfWpjlSFXRQMmwXYX01qMmCzc4b0qnUXjO5JAzPq80IYevIL7f03Py&#10;ev6wlj8BAAD//wMAUEsDBBQABgAIAAAAIQDfoukY2wAAAAYBAAAPAAAAZHJzL2Rvd25yZXYueG1s&#10;TI4xT8MwEIV3JP6DdUgsiDqUACXEqRBSBEuHli7dnPiIo9rnKHbb9N9znWD87j29+8rl5J044hj7&#10;QAoeZhkIpDaYnjoF2+/6fgEiJk1Gu0Co4IwRltX1VakLE060xuMmdYJHKBZagU1pKKSMrUWv4ywM&#10;SJz9hNHrxDh20oz6xOPeyXmWPUuve+IPVg/4YbHdbw5ewbr5cvP92cl615l+ZV2dfd7VSt3eTO9v&#10;IBJO6a8MF31Wh4qdmnAgE4W7sEgKXnIQHC6ecuaGr/njK8iqlP/1q18AAAD//wMAUEsBAi0AFAAG&#10;AAgAAAAhALaDOJL+AAAA4QEAABMAAAAAAAAAAAAAAAAAAAAAAFtDb250ZW50X1R5cGVzXS54bWxQ&#10;SwECLQAUAAYACAAAACEAOP0h/9YAAACUAQAACwAAAAAAAAAAAAAAAAAvAQAAX3JlbHMvLnJlbHNQ&#10;SwECLQAUAAYACAAAACEAbqS5rF8CAAD4BAAADgAAAAAAAAAAAAAAAAAuAgAAZHJzL2Uyb0RvYy54&#10;bWxQSwECLQAUAAYACAAAACEA36LpGNsAAAAGAQAADwAAAAAAAAAAAAAAAAC5BAAAZHJzL2Rvd25y&#10;ZXYueG1sUEsFBgAAAAAEAAQA8wAAAMEFAAAAAA==&#10;" fillcolor="white [3201]" strokecolor="#0070c0" strokeweight="2pt">
                <v:textbox>
                  <w:txbxContent>
                    <w:p w14:paraId="0048ADD3" w14:textId="77777777" w:rsidR="00410CAB" w:rsidRPr="001C2ADD" w:rsidRDefault="00410CAB" w:rsidP="00481214">
                      <w:pPr>
                        <w:rPr>
                          <w:i/>
                          <w:color w:val="0070C0"/>
                        </w:rPr>
                      </w:pPr>
                      <w:r w:rsidRPr="001C2ADD">
                        <w:rPr>
                          <w:i/>
                          <w:color w:val="0070C0"/>
                        </w:rPr>
                        <w:t>Die Beurteilung der Statik erfolgt in Absprache mit:</w:t>
                      </w:r>
                    </w:p>
                    <w:p w14:paraId="7F411F23" w14:textId="77777777" w:rsidR="00410CAB" w:rsidRPr="001C2ADD" w:rsidRDefault="00410CAB" w:rsidP="00481214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r w:rsidRPr="001C2ADD">
                        <w:rPr>
                          <w:i/>
                          <w:color w:val="0070C0"/>
                        </w:rPr>
                        <w:t>BL EP F3, Herr W. Waldis</w:t>
                      </w:r>
                    </w:p>
                    <w:p w14:paraId="0054775C" w14:textId="6F95193D" w:rsidR="00410CAB" w:rsidRPr="001C2ADD" w:rsidRDefault="00410CAB" w:rsidP="00481214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proofErr w:type="spellStart"/>
                      <w:r w:rsidRPr="001C2ADD">
                        <w:rPr>
                          <w:i/>
                          <w:color w:val="0070C0"/>
                        </w:rPr>
                        <w:t>FaS</w:t>
                      </w:r>
                      <w:proofErr w:type="spellEnd"/>
                      <w:r w:rsidRPr="001C2ADD">
                        <w:rPr>
                          <w:i/>
                          <w:color w:val="0070C0"/>
                        </w:rPr>
                        <w:t xml:space="preserve"> </w:t>
                      </w:r>
                      <w:r>
                        <w:rPr>
                          <w:i/>
                          <w:color w:val="0070C0"/>
                        </w:rPr>
                        <w:t>EP</w:t>
                      </w:r>
                      <w:r w:rsidRPr="001C2ADD">
                        <w:rPr>
                          <w:i/>
                          <w:color w:val="0070C0"/>
                        </w:rPr>
                        <w:t xml:space="preserve">F3, Herr </w:t>
                      </w:r>
                      <w:r>
                        <w:rPr>
                          <w:i/>
                          <w:color w:val="0070C0"/>
                        </w:rPr>
                        <w:t>U. Vollmer</w:t>
                      </w:r>
                    </w:p>
                    <w:p w14:paraId="4373A6AA" w14:textId="4B516AF1" w:rsidR="00410CAB" w:rsidRPr="001C2ADD" w:rsidRDefault="00410CAB" w:rsidP="00481214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proofErr w:type="spellStart"/>
                      <w:r w:rsidRPr="001C2ADD">
                        <w:rPr>
                          <w:i/>
                          <w:color w:val="0070C0"/>
                        </w:rPr>
                        <w:t>FaS</w:t>
                      </w:r>
                      <w:proofErr w:type="spellEnd"/>
                      <w:r w:rsidRPr="001C2ADD">
                        <w:rPr>
                          <w:i/>
                          <w:color w:val="0070C0"/>
                        </w:rPr>
                        <w:t xml:space="preserve"> FU F3, Herr </w:t>
                      </w:r>
                      <w:r>
                        <w:rPr>
                          <w:i/>
                          <w:color w:val="0070C0"/>
                        </w:rPr>
                        <w:t xml:space="preserve">M. </w:t>
                      </w:r>
                      <w:proofErr w:type="spellStart"/>
                      <w:r>
                        <w:rPr>
                          <w:i/>
                          <w:color w:val="0070C0"/>
                        </w:rPr>
                        <w:t>Folly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26B5939" w14:textId="77777777" w:rsidR="00481214" w:rsidRDefault="00481214" w:rsidP="00481214"/>
    <w:p w14:paraId="2B4ABFEB" w14:textId="77777777" w:rsidR="00481214" w:rsidRDefault="00481214" w:rsidP="00481214"/>
    <w:p w14:paraId="6DB15689" w14:textId="77777777" w:rsidR="00481214" w:rsidRDefault="00481214" w:rsidP="00481214"/>
    <w:p w14:paraId="4751C080" w14:textId="77777777" w:rsidR="00481214" w:rsidRDefault="00481214" w:rsidP="00481214"/>
    <w:p w14:paraId="2652DC92" w14:textId="77777777" w:rsidR="00481214" w:rsidRDefault="00481214" w:rsidP="00481214"/>
    <w:p w14:paraId="53E4A05C" w14:textId="77777777" w:rsidR="00481214" w:rsidRPr="00BA201C" w:rsidRDefault="00481214" w:rsidP="00481214"/>
    <w:p w14:paraId="04E8C2AA" w14:textId="77777777" w:rsidR="00481214" w:rsidRDefault="00481214" w:rsidP="00481214">
      <w:pPr>
        <w:spacing w:after="200" w:line="276" w:lineRule="auto"/>
      </w:pPr>
      <w:r>
        <w:br w:type="page"/>
      </w:r>
    </w:p>
    <w:p w14:paraId="7080B40B" w14:textId="77777777" w:rsidR="00481214" w:rsidRDefault="00481214" w:rsidP="00481214">
      <w:pPr>
        <w:pStyle w:val="berschrift3"/>
      </w:pPr>
      <w:bookmarkStart w:id="39" w:name="_Toc366061042"/>
      <w:bookmarkStart w:id="40" w:name="_Toc366134303"/>
      <w:r>
        <w:lastRenderedPageBreak/>
        <w:t>Massnahmen</w:t>
      </w:r>
      <w:bookmarkEnd w:id="39"/>
      <w:bookmarkEnd w:id="40"/>
    </w:p>
    <w:p w14:paraId="1488045B" w14:textId="77777777" w:rsidR="00481214" w:rsidRDefault="00481214" w:rsidP="00481214">
      <w:pPr>
        <w:rPr>
          <w:i/>
          <w:color w:val="0070C0"/>
        </w:rPr>
      </w:pPr>
      <w:r>
        <w:rPr>
          <w:i/>
          <w:color w:val="0070C0"/>
        </w:rPr>
        <w:t xml:space="preserve">Auflistung der bekannten Schäden pro Bauteil und entsprechenden Massnahmen. Die Zuordnung zu minimalen, mittleren oder maximalen Massnahmen erfolgt gemäss Definitionen im </w:t>
      </w:r>
      <w:proofErr w:type="spellStart"/>
      <w:r>
        <w:rPr>
          <w:i/>
          <w:color w:val="0070C0"/>
        </w:rPr>
        <w:t>Ecxel</w:t>
      </w:r>
      <w:proofErr w:type="spellEnd"/>
      <w:r>
        <w:rPr>
          <w:i/>
          <w:color w:val="0070C0"/>
        </w:rPr>
        <w:t xml:space="preserve"> file:</w:t>
      </w:r>
    </w:p>
    <w:p w14:paraId="411BE25D" w14:textId="77777777" w:rsidR="00481214" w:rsidRDefault="00481214" w:rsidP="00481214">
      <w:pPr>
        <w:rPr>
          <w:i/>
          <w:color w:val="0070C0"/>
        </w:rPr>
      </w:pPr>
    </w:p>
    <w:p w14:paraId="65C7D250" w14:textId="77777777" w:rsidR="00481214" w:rsidRDefault="00481214" w:rsidP="00481214">
      <w:pPr>
        <w:rPr>
          <w:i/>
          <w:color w:val="0070C0"/>
        </w:rPr>
      </w:pPr>
      <w:r w:rsidRPr="00FD3ECA">
        <w:rPr>
          <w:b/>
          <w:bCs/>
          <w:i/>
          <w:color w:val="0070C0"/>
        </w:rPr>
        <w:t>Maximale Massnahmen:</w:t>
      </w:r>
      <w:r w:rsidRPr="00FD3ECA">
        <w:rPr>
          <w:i/>
          <w:color w:val="0070C0"/>
        </w:rPr>
        <w:t xml:space="preserve"> </w:t>
      </w:r>
      <w:r w:rsidRPr="00FD3ECA">
        <w:rPr>
          <w:i/>
          <w:color w:val="0070C0"/>
        </w:rPr>
        <w:tab/>
        <w:t>Hohes Anforderungsniveau, Sicherstellen von investitionsfreiem B</w:t>
      </w:r>
      <w:r w:rsidRPr="00FD3ECA">
        <w:rPr>
          <w:i/>
          <w:color w:val="0070C0"/>
        </w:rPr>
        <w:t>e</w:t>
      </w:r>
      <w:r w:rsidRPr="00FD3ECA">
        <w:rPr>
          <w:i/>
          <w:color w:val="0070C0"/>
        </w:rPr>
        <w:t>trieb von 15 Jahren, aktuelle Normen/Richtlinien (FHB ASTRA) werden weitestgehend übernommen</w:t>
      </w:r>
    </w:p>
    <w:p w14:paraId="3DDC40AC" w14:textId="77777777" w:rsidR="00481214" w:rsidRPr="00FD3ECA" w:rsidRDefault="00481214" w:rsidP="00481214">
      <w:pPr>
        <w:rPr>
          <w:i/>
          <w:color w:val="0070C0"/>
        </w:rPr>
      </w:pPr>
    </w:p>
    <w:p w14:paraId="45A9D8C1" w14:textId="77777777" w:rsidR="00481214" w:rsidRDefault="00481214" w:rsidP="00481214">
      <w:pPr>
        <w:rPr>
          <w:i/>
          <w:color w:val="0070C0"/>
        </w:rPr>
      </w:pPr>
      <w:r w:rsidRPr="00FD3ECA">
        <w:rPr>
          <w:b/>
          <w:bCs/>
          <w:i/>
          <w:color w:val="0070C0"/>
        </w:rPr>
        <w:t>Mittlere Massnahmen:</w:t>
      </w:r>
      <w:r w:rsidRPr="00FD3ECA">
        <w:rPr>
          <w:b/>
          <w:bCs/>
          <w:i/>
          <w:color w:val="0070C0"/>
        </w:rPr>
        <w:tab/>
      </w:r>
      <w:r w:rsidRPr="00FD3ECA">
        <w:rPr>
          <w:i/>
          <w:color w:val="0070C0"/>
        </w:rPr>
        <w:t>Mittleres Anforderungsniveau, Sicherstellen von investitionsfreiem Betrieb von 15 Jahren, Restnutzungsdauer der bestehenden Bausubstanz wird ausgenutzt (Alterungsstrategie), begründete Normabweichungen werden akzeptiert</w:t>
      </w:r>
    </w:p>
    <w:p w14:paraId="1FED4EE3" w14:textId="77777777" w:rsidR="00481214" w:rsidRPr="00FD3ECA" w:rsidRDefault="00481214" w:rsidP="00481214">
      <w:pPr>
        <w:rPr>
          <w:i/>
          <w:color w:val="0070C0"/>
        </w:rPr>
      </w:pPr>
    </w:p>
    <w:p w14:paraId="6DF82E15" w14:textId="77777777" w:rsidR="00481214" w:rsidRDefault="00481214" w:rsidP="00481214">
      <w:pPr>
        <w:rPr>
          <w:i/>
          <w:color w:val="0070C0"/>
        </w:rPr>
      </w:pPr>
      <w:r w:rsidRPr="00FD3ECA">
        <w:rPr>
          <w:b/>
          <w:bCs/>
          <w:i/>
          <w:color w:val="0070C0"/>
        </w:rPr>
        <w:t>Minimale Massnahmen:</w:t>
      </w:r>
      <w:r w:rsidRPr="00FD3ECA">
        <w:rPr>
          <w:b/>
          <w:bCs/>
          <w:i/>
          <w:color w:val="0070C0"/>
        </w:rPr>
        <w:tab/>
      </w:r>
      <w:r w:rsidRPr="00FD3ECA">
        <w:rPr>
          <w:i/>
          <w:color w:val="0070C0"/>
        </w:rPr>
        <w:t xml:space="preserve">Technisch und sicherheitsmässig minimal vertretbares Niveau, kein Ersatz von Bauteilen nach Ablauf der theoretischen </w:t>
      </w:r>
      <w:proofErr w:type="spellStart"/>
      <w:r w:rsidRPr="00FD3ECA">
        <w:rPr>
          <w:i/>
          <w:color w:val="0070C0"/>
        </w:rPr>
        <w:t>Restnutzungdauer</w:t>
      </w:r>
      <w:proofErr w:type="spellEnd"/>
      <w:r w:rsidRPr="00FD3ECA">
        <w:rPr>
          <w:i/>
          <w:color w:val="0070C0"/>
        </w:rPr>
        <w:t>, begründete Normabweichu</w:t>
      </w:r>
      <w:r w:rsidRPr="00FD3ECA">
        <w:rPr>
          <w:i/>
          <w:color w:val="0070C0"/>
        </w:rPr>
        <w:t>n</w:t>
      </w:r>
      <w:r w:rsidRPr="00FD3ECA">
        <w:rPr>
          <w:i/>
          <w:color w:val="0070C0"/>
        </w:rPr>
        <w:t>gen werden akzeptiert</w:t>
      </w:r>
    </w:p>
    <w:p w14:paraId="650CD0BD" w14:textId="77777777" w:rsidR="00481214" w:rsidRPr="00FD3ECA" w:rsidRDefault="00481214" w:rsidP="00481214">
      <w:pPr>
        <w:rPr>
          <w:i/>
          <w:color w:val="0070C0"/>
        </w:rPr>
      </w:pPr>
    </w:p>
    <w:p w14:paraId="37B0DF44" w14:textId="77777777" w:rsidR="00481214" w:rsidRDefault="00481214" w:rsidP="00481214">
      <w:pPr>
        <w:rPr>
          <w:i/>
          <w:color w:val="0070C0"/>
        </w:rPr>
      </w:pPr>
      <w:r w:rsidRPr="00FD3ECA">
        <w:rPr>
          <w:b/>
          <w:bCs/>
          <w:i/>
          <w:color w:val="0070C0"/>
        </w:rPr>
        <w:t>Sofortmassnahmen:</w:t>
      </w:r>
      <w:r w:rsidRPr="00FD3ECA">
        <w:rPr>
          <w:b/>
          <w:bCs/>
          <w:i/>
          <w:color w:val="0070C0"/>
        </w:rPr>
        <w:tab/>
      </w:r>
      <w:r w:rsidRPr="00FD3ECA">
        <w:rPr>
          <w:i/>
          <w:color w:val="0070C0"/>
        </w:rPr>
        <w:t>Die folgenden Massnahmen sind dringlich und werden als Sofortmassnahmen eingestuft sowie losgelöst von übrigen Massnahmen ausgeführt</w:t>
      </w:r>
    </w:p>
    <w:p w14:paraId="1772102B" w14:textId="77777777" w:rsidR="00481214" w:rsidRDefault="00481214" w:rsidP="00481214">
      <w:pPr>
        <w:rPr>
          <w:i/>
          <w:color w:val="0070C0"/>
        </w:rPr>
      </w:pPr>
    </w:p>
    <w:p w14:paraId="0DE2FAA5" w14:textId="36AE97AA" w:rsidR="00481214" w:rsidRDefault="00611DBE" w:rsidP="0048121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A708C" wp14:editId="4DF70C57">
                <wp:simplePos x="0" y="0"/>
                <wp:positionH relativeFrom="column">
                  <wp:posOffset>-5715</wp:posOffset>
                </wp:positionH>
                <wp:positionV relativeFrom="paragraph">
                  <wp:posOffset>49159</wp:posOffset>
                </wp:positionV>
                <wp:extent cx="5422265" cy="866140"/>
                <wp:effectExtent l="0" t="0" r="26035" b="1016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866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E63E" w14:textId="748183F3" w:rsidR="00410CAB" w:rsidRPr="001C2ADD" w:rsidRDefault="00410CAB" w:rsidP="00611DBE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Die Beurteilung der </w:t>
                            </w:r>
                            <w:r w:rsidR="004F21FC">
                              <w:rPr>
                                <w:i/>
                                <w:color w:val="0070C0"/>
                              </w:rPr>
                              <w:t>Massnahmen</w:t>
                            </w:r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 erfolgt in Absprache mit:</w:t>
                            </w:r>
                          </w:p>
                          <w:p w14:paraId="25ADBCB4" w14:textId="77777777" w:rsidR="00410CAB" w:rsidRPr="001C2ADD" w:rsidRDefault="00410CAB" w:rsidP="00611DB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r w:rsidRPr="001C2ADD">
                              <w:rPr>
                                <w:i/>
                                <w:color w:val="0070C0"/>
                              </w:rPr>
                              <w:t>BL EP F3, Herr W. Waldis</w:t>
                            </w:r>
                          </w:p>
                          <w:p w14:paraId="152D199D" w14:textId="77777777" w:rsidR="00410CAB" w:rsidRPr="001C2ADD" w:rsidRDefault="00410CAB" w:rsidP="00611DB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proofErr w:type="spellStart"/>
                            <w:r w:rsidRPr="001C2ADD">
                              <w:rPr>
                                <w:i/>
                                <w:color w:val="0070C0"/>
                              </w:rPr>
                              <w:t>FaS</w:t>
                            </w:r>
                            <w:proofErr w:type="spellEnd"/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>EP</w:t>
                            </w:r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F3, Herr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>U. Vollmer</w:t>
                            </w:r>
                          </w:p>
                          <w:p w14:paraId="7E3C55CD" w14:textId="77777777" w:rsidR="00410CAB" w:rsidRPr="001C2ADD" w:rsidRDefault="00410CAB" w:rsidP="00611DB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proofErr w:type="spellStart"/>
                            <w:r w:rsidRPr="001C2ADD">
                              <w:rPr>
                                <w:i/>
                                <w:color w:val="0070C0"/>
                              </w:rPr>
                              <w:t>FaS</w:t>
                            </w:r>
                            <w:proofErr w:type="spellEnd"/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 FU F3, Herr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i/>
                                <w:color w:val="0070C0"/>
                              </w:rPr>
                              <w:t>Folly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45pt;margin-top:3.85pt;width:426.95pt;height:6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gDXAIAAPcEAAAOAAAAZHJzL2Uyb0RvYy54bWysVNuO0zAQfUfiHyy/06RR212ipqulyyKk&#10;5SJ2+QDXl8ZaxxNsb5Py9YydNHQBCQnxYtnxnDNzZo6zvuobQw7SeQ22ovNZTom0HIS2+4p+fbh9&#10;dUmJD8wKZsDKih6lp1ebly/WXVvKAmowQjqCJNaXXVvROoS2zDLPa9kwP4NWWrxU4BoW8Oj2mXCs&#10;Q/bGZEWer7IOnGgdcOk9fr0ZLukm8SslefiklJeBmIpibSGtLq27uGabNSv3jrW15mMZ7B+qaJi2&#10;mHSiumGBkSenf6NqNHfgQYUZhyYDpTSXSQOqmee/qLmvWSuTFmyOb6c2+f9Hyz8ePjuiBc5uToll&#10;Dc7oQfZBSSNIEdvTtb7EqPsW40L/BnoMTVJ9ewf80RML25rZvbx2DrpaMoHlzSMyO4MOPD6S7LoP&#10;IDANewqQiHrlmtg77AZBdhzTcRoNlkI4flwuiqJYLSnheHe5Ws0XaXYZK0/o1vnwTkJD4qaiDkef&#10;2NnhzodYDStPITGZsXH1YLS41cakg9vvtsaRA4tmyS/y7SnHs7Ao8a0VyTmBaTPskT5SJs1R5ig4&#10;HI0c0n2RCvuMUoqhe9HhckrHOJc2DG2LTBgdYQpLm4Bj258DzQQaYyNMJudPwPzvGSdEygo2TOBG&#10;W3B/IhCPp3LVEH9SP2iOww/9rk/mmpy0A3FEDzgYXiL+OXBTg/tOSYevsKL+2xNzkhLz3qKPXs8X&#10;OGgS0mGxvCjw4M5vduc3zHKkqmigZNhuQ3rqUZOFa/Sb0skKsbahkrFmfF3JIeOfID7f83OK+vm/&#10;2vwAAAD//wMAUEsDBBQABgAIAAAAIQCqkHDp3gAAAAcBAAAPAAAAZHJzL2Rvd25yZXYueG1sTI8x&#10;T8MwEIV3JP6DdUgsqHVaCm1DnAohRbB0aGHp5sRHHNU+R7Hbpv+eY4Lx9D69912xGb0TZxxiF0jB&#10;bJqBQGqC6ahV8PVZTVYgYtJktAuECq4YYVPe3hQ6N+FCOzzvUyu4hGKuFdiU+lzK2Fj0Ok5Dj8TZ&#10;dxi8TnwOrTSDvnC5d3KeZc/S6454weoe3yw2x/3JK9jVH25+vDpZHVrTba2rsveHSqn7u/H1BUTC&#10;Mf3B8KvP6lCyUx1OZKJwCiZrBhUslyA4XT098mc1Y4vFDGRZyP/+5Q8AAAD//wMAUEsBAi0AFAAG&#10;AAgAAAAhALaDOJL+AAAA4QEAABMAAAAAAAAAAAAAAAAAAAAAAFtDb250ZW50X1R5cGVzXS54bWxQ&#10;SwECLQAUAAYACAAAACEAOP0h/9YAAACUAQAACwAAAAAAAAAAAAAAAAAvAQAAX3JlbHMvLnJlbHNQ&#10;SwECLQAUAAYACAAAACEAaMSIA1wCAAD3BAAADgAAAAAAAAAAAAAAAAAuAgAAZHJzL2Uyb0RvYy54&#10;bWxQSwECLQAUAAYACAAAACEAqpBw6d4AAAAHAQAADwAAAAAAAAAAAAAAAAC2BAAAZHJzL2Rvd25y&#10;ZXYueG1sUEsFBgAAAAAEAAQA8wAAAMEFAAAAAA==&#10;" fillcolor="white [3201]" strokecolor="#0070c0" strokeweight="2pt">
                <v:textbox>
                  <w:txbxContent>
                    <w:p w14:paraId="46A0E63E" w14:textId="748183F3" w:rsidR="00410CAB" w:rsidRPr="001C2ADD" w:rsidRDefault="00410CAB" w:rsidP="00611DBE">
                      <w:pPr>
                        <w:rPr>
                          <w:i/>
                          <w:color w:val="0070C0"/>
                        </w:rPr>
                      </w:pPr>
                      <w:r w:rsidRPr="001C2ADD">
                        <w:rPr>
                          <w:i/>
                          <w:color w:val="0070C0"/>
                        </w:rPr>
                        <w:t xml:space="preserve">Die Beurteilung der </w:t>
                      </w:r>
                      <w:r w:rsidR="004F21FC">
                        <w:rPr>
                          <w:i/>
                          <w:color w:val="0070C0"/>
                        </w:rPr>
                        <w:t>Massnahmen</w:t>
                      </w:r>
                      <w:r w:rsidRPr="001C2ADD">
                        <w:rPr>
                          <w:i/>
                          <w:color w:val="0070C0"/>
                        </w:rPr>
                        <w:t xml:space="preserve"> erfolgt in Absprache mit:</w:t>
                      </w:r>
                    </w:p>
                    <w:p w14:paraId="25ADBCB4" w14:textId="77777777" w:rsidR="00410CAB" w:rsidRPr="001C2ADD" w:rsidRDefault="00410CAB" w:rsidP="00611DB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r w:rsidRPr="001C2ADD">
                        <w:rPr>
                          <w:i/>
                          <w:color w:val="0070C0"/>
                        </w:rPr>
                        <w:t>BL EP F3, Herr W. Waldis</w:t>
                      </w:r>
                    </w:p>
                    <w:p w14:paraId="152D199D" w14:textId="77777777" w:rsidR="00410CAB" w:rsidRPr="001C2ADD" w:rsidRDefault="00410CAB" w:rsidP="00611DB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proofErr w:type="spellStart"/>
                      <w:r w:rsidRPr="001C2ADD">
                        <w:rPr>
                          <w:i/>
                          <w:color w:val="0070C0"/>
                        </w:rPr>
                        <w:t>FaS</w:t>
                      </w:r>
                      <w:proofErr w:type="spellEnd"/>
                      <w:r w:rsidRPr="001C2ADD">
                        <w:rPr>
                          <w:i/>
                          <w:color w:val="0070C0"/>
                        </w:rPr>
                        <w:t xml:space="preserve"> </w:t>
                      </w:r>
                      <w:r>
                        <w:rPr>
                          <w:i/>
                          <w:color w:val="0070C0"/>
                        </w:rPr>
                        <w:t>EP</w:t>
                      </w:r>
                      <w:r w:rsidRPr="001C2ADD">
                        <w:rPr>
                          <w:i/>
                          <w:color w:val="0070C0"/>
                        </w:rPr>
                        <w:t xml:space="preserve">F3, Herr </w:t>
                      </w:r>
                      <w:r>
                        <w:rPr>
                          <w:i/>
                          <w:color w:val="0070C0"/>
                        </w:rPr>
                        <w:t>U. Vollmer</w:t>
                      </w:r>
                    </w:p>
                    <w:p w14:paraId="7E3C55CD" w14:textId="77777777" w:rsidR="00410CAB" w:rsidRPr="001C2ADD" w:rsidRDefault="00410CAB" w:rsidP="00611DB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proofErr w:type="spellStart"/>
                      <w:r w:rsidRPr="001C2ADD">
                        <w:rPr>
                          <w:i/>
                          <w:color w:val="0070C0"/>
                        </w:rPr>
                        <w:t>FaS</w:t>
                      </w:r>
                      <w:proofErr w:type="spellEnd"/>
                      <w:r w:rsidRPr="001C2ADD">
                        <w:rPr>
                          <w:i/>
                          <w:color w:val="0070C0"/>
                        </w:rPr>
                        <w:t xml:space="preserve"> FU F3, Herr </w:t>
                      </w:r>
                      <w:r>
                        <w:rPr>
                          <w:i/>
                          <w:color w:val="0070C0"/>
                        </w:rPr>
                        <w:t xml:space="preserve">M. </w:t>
                      </w:r>
                      <w:proofErr w:type="spellStart"/>
                      <w:r>
                        <w:rPr>
                          <w:i/>
                          <w:color w:val="0070C0"/>
                        </w:rPr>
                        <w:t>Folly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7B6482F" w14:textId="0B7579E3" w:rsidR="00481214" w:rsidRDefault="00481214" w:rsidP="00481214"/>
    <w:p w14:paraId="06FC0E6A" w14:textId="77777777" w:rsidR="00481214" w:rsidRDefault="00481214" w:rsidP="00481214"/>
    <w:p w14:paraId="0EC1BC19" w14:textId="77777777" w:rsidR="00481214" w:rsidRDefault="00481214" w:rsidP="00481214"/>
    <w:p w14:paraId="3959B86A" w14:textId="77777777" w:rsidR="00481214" w:rsidRDefault="00481214" w:rsidP="00481214"/>
    <w:p w14:paraId="4204903A" w14:textId="77777777" w:rsidR="00481214" w:rsidRDefault="00481214" w:rsidP="00481214"/>
    <w:p w14:paraId="441DD31E" w14:textId="77777777" w:rsidR="00481214" w:rsidRDefault="00481214" w:rsidP="00481214"/>
    <w:p w14:paraId="4738FBC4" w14:textId="77777777" w:rsidR="00481214" w:rsidRDefault="00481214" w:rsidP="00481214"/>
    <w:p w14:paraId="701F6E2F" w14:textId="77777777" w:rsidR="00481214" w:rsidRDefault="00481214" w:rsidP="00481214">
      <w:pPr>
        <w:pStyle w:val="berschrift3"/>
      </w:pPr>
      <w:bookmarkStart w:id="41" w:name="_Toc366061043"/>
      <w:bookmarkStart w:id="42" w:name="_Toc366134304"/>
      <w:r>
        <w:t>Normanpassung</w:t>
      </w:r>
      <w:bookmarkEnd w:id="41"/>
      <w:bookmarkEnd w:id="42"/>
    </w:p>
    <w:p w14:paraId="00D2F511" w14:textId="77777777" w:rsidR="00481214" w:rsidRPr="006153C1" w:rsidRDefault="00481214" w:rsidP="00481214">
      <w:pPr>
        <w:rPr>
          <w:i/>
          <w:color w:val="0070C0"/>
        </w:rPr>
      </w:pPr>
      <w:r>
        <w:rPr>
          <w:i/>
          <w:color w:val="0070C0"/>
        </w:rPr>
        <w:t>Je nach Umfang der Massnahme pro Bauteil sind auch Normanpassungen zu betrachten, die Kosten für diese Anpassungsarbeiten werden in der anschliessenden Kostenermittlung pro Massnahme als Pauschale berücksichtigt.</w:t>
      </w:r>
    </w:p>
    <w:p w14:paraId="3810478C" w14:textId="77777777" w:rsidR="00481214" w:rsidRDefault="00481214" w:rsidP="00481214"/>
    <w:p w14:paraId="63958C71" w14:textId="04FC8CF6" w:rsidR="00481214" w:rsidRDefault="00611DBE" w:rsidP="0048121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715A2" wp14:editId="3DB66333">
                <wp:simplePos x="0" y="0"/>
                <wp:positionH relativeFrom="column">
                  <wp:posOffset>1905</wp:posOffset>
                </wp:positionH>
                <wp:positionV relativeFrom="paragraph">
                  <wp:posOffset>51699</wp:posOffset>
                </wp:positionV>
                <wp:extent cx="5422265" cy="866140"/>
                <wp:effectExtent l="0" t="0" r="26035" b="1016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866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DD85D" w14:textId="1C323B64" w:rsidR="00410CAB" w:rsidRPr="001C2ADD" w:rsidRDefault="004F21FC" w:rsidP="00611DBE">
                            <w:pPr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i/>
                                <w:color w:val="0070C0"/>
                              </w:rPr>
                              <w:t>Die Beurteilung der erforderlichen Normanpassungen</w:t>
                            </w:r>
                            <w:r w:rsidR="00410CAB" w:rsidRPr="001C2ADD">
                              <w:rPr>
                                <w:i/>
                                <w:color w:val="0070C0"/>
                              </w:rPr>
                              <w:t xml:space="preserve"> erfolgt in Absprache mit:</w:t>
                            </w:r>
                          </w:p>
                          <w:p w14:paraId="21524FA3" w14:textId="77777777" w:rsidR="00410CAB" w:rsidRPr="001C2ADD" w:rsidRDefault="00410CAB" w:rsidP="00611DB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r w:rsidRPr="001C2ADD">
                              <w:rPr>
                                <w:i/>
                                <w:color w:val="0070C0"/>
                              </w:rPr>
                              <w:t>BL EP F3, Herr W. Waldis</w:t>
                            </w:r>
                          </w:p>
                          <w:p w14:paraId="6DC5F09C" w14:textId="77777777" w:rsidR="00410CAB" w:rsidRPr="001C2ADD" w:rsidRDefault="00410CAB" w:rsidP="00611DB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proofErr w:type="spellStart"/>
                            <w:r w:rsidRPr="001C2ADD">
                              <w:rPr>
                                <w:i/>
                                <w:color w:val="0070C0"/>
                              </w:rPr>
                              <w:t>FaS</w:t>
                            </w:r>
                            <w:proofErr w:type="spellEnd"/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>EP</w:t>
                            </w:r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F3, Herr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>U. Vollmer</w:t>
                            </w:r>
                          </w:p>
                          <w:p w14:paraId="5DAC8D0D" w14:textId="77777777" w:rsidR="00410CAB" w:rsidRPr="001C2ADD" w:rsidRDefault="00410CAB" w:rsidP="00611DB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i/>
                                <w:color w:val="0070C0"/>
                              </w:rPr>
                            </w:pPr>
                            <w:proofErr w:type="spellStart"/>
                            <w:r w:rsidRPr="001C2ADD">
                              <w:rPr>
                                <w:i/>
                                <w:color w:val="0070C0"/>
                              </w:rPr>
                              <w:t>FaS</w:t>
                            </w:r>
                            <w:proofErr w:type="spellEnd"/>
                            <w:r w:rsidRPr="001C2ADD">
                              <w:rPr>
                                <w:i/>
                                <w:color w:val="0070C0"/>
                              </w:rPr>
                              <w:t xml:space="preserve"> FU F3, Herr </w:t>
                            </w:r>
                            <w:r>
                              <w:rPr>
                                <w:i/>
                                <w:color w:val="0070C0"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i/>
                                <w:color w:val="0070C0"/>
                              </w:rPr>
                              <w:t>Folly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15pt;margin-top:4.05pt;width:426.95pt;height:6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zkXQIAAPcEAAAOAAAAZHJzL2Uyb0RvYy54bWysVNuO0zAQfUfiHyy/06Sh7S5R09XSZRHS&#10;chG7fIDrS2Ot4wm226T79YydNnQBCQnxYtnxzJlzZo6zvOobQ/bSeQ22otNJTom0HIS224p+e7h9&#10;dUmJD8wKZsDKih6kp1erly+WXVvKAmowQjqCINaXXVvROoS2zDLPa9kwP4FWWrxU4BoW8Oi2mXCs&#10;Q/TGZEWeL7IOnGgdcOk9fr0ZLukq4SslefislJeBmIoit5BWl9ZNXLPVkpVbx9pa8yMN9g8sGqYt&#10;Fh2hblhgZOf0b1CN5g48qDDh0GSglOYyaUA10/wXNfc1a2XSgs3x7dgm//9g+af9F0e0wNlheyxr&#10;cEYPsg9KGkGK2J6u9SVG3bcYF/q30GNokurbO+CPnlhY18xu5bVz0NWSCaQ3jZnZWeqA4yPIpvsI&#10;AsuwXYAE1CvXxN5hNwiiI4/DOBqkQjh+nM+KoljMKeF4d7lYTGdpdhkrT9mt8+G9hIbETUUdjj6h&#10;s/2dD5ENK08hsZixcfVgtLjVxqSD227WxpE9i2bJL/L1qcazsCjxnRXJOYFpM+wRPkImzVHmUXA4&#10;GDmU+yoV9hmlFEP3osPlWI5xLm0Y2haRMDqmKaQ2Jh7b/jzRjEnH2Jgmk/PHxPzvFceMVBVsGJMb&#10;bcH9CUA8nuiqIf6kftAchx/6TZ/M9frkpA2IA3rAwfAS8c+BmxrcEyUdvsKK+u875iQl5oNFH72Z&#10;znDQJKTDbH5R4MGd32zOb5jlCFXRQMmwXYf01KMmC9foN6WTFSK3gcmRM76u5JDjnyA+3/Nzivr5&#10;v1r9AAAA//8DAFBLAwQUAAYACAAAACEA0iVwANsAAAAGAQAADwAAAGRycy9kb3ducmV2LnhtbEyO&#10;wU7DMBBE70j8g7VIXBB1GlIUhTgVQorgwqGFCzcnXuKo9jqK3Tb9e5YTHEfzNPPq7eKdOOEcx0AK&#10;1qsMBFIfzEiDgs+P9r4EEZMmo10gVHDBCNvm+qrWlQln2uFpnwbBIxQrrcCmNFVSxt6i13EVJiTu&#10;vsPsdeI4D9LM+szj3sk8yx6l1yPxg9UTvljsD/ujV7Dr3lx+uDjZfg1mfLeuzV7vWqVub5bnJxAJ&#10;l/QHw68+q0PDTl04konCKXhgTkG5BsFluSlyEB1TRbEB2dTyv37zAwAA//8DAFBLAQItABQABgAI&#10;AAAAIQC2gziS/gAAAOEBAAATAAAAAAAAAAAAAAAAAAAAAABbQ29udGVudF9UeXBlc10ueG1sUEsB&#10;Ai0AFAAGAAgAAAAhADj9If/WAAAAlAEAAAsAAAAAAAAAAAAAAAAALwEAAF9yZWxzLy5yZWxzUEsB&#10;Ai0AFAAGAAgAAAAhAKJffORdAgAA9wQAAA4AAAAAAAAAAAAAAAAALgIAAGRycy9lMm9Eb2MueG1s&#10;UEsBAi0AFAAGAAgAAAAhANIlcADbAAAABgEAAA8AAAAAAAAAAAAAAAAAtwQAAGRycy9kb3ducmV2&#10;LnhtbFBLBQYAAAAABAAEAPMAAAC/BQAAAAA=&#10;" fillcolor="white [3201]" strokecolor="#0070c0" strokeweight="2pt">
                <v:textbox>
                  <w:txbxContent>
                    <w:p w14:paraId="4DADD85D" w14:textId="1C323B64" w:rsidR="00410CAB" w:rsidRPr="001C2ADD" w:rsidRDefault="004F21FC" w:rsidP="00611DBE">
                      <w:pPr>
                        <w:rPr>
                          <w:i/>
                          <w:color w:val="0070C0"/>
                        </w:rPr>
                      </w:pPr>
                      <w:r>
                        <w:rPr>
                          <w:i/>
                          <w:color w:val="0070C0"/>
                        </w:rPr>
                        <w:t>Die Beurteilung der erforderlichen Normanpassungen</w:t>
                      </w:r>
                      <w:r w:rsidR="00410CAB" w:rsidRPr="001C2ADD">
                        <w:rPr>
                          <w:i/>
                          <w:color w:val="0070C0"/>
                        </w:rPr>
                        <w:t xml:space="preserve"> erfolgt in Absprache mit:</w:t>
                      </w:r>
                    </w:p>
                    <w:p w14:paraId="21524FA3" w14:textId="77777777" w:rsidR="00410CAB" w:rsidRPr="001C2ADD" w:rsidRDefault="00410CAB" w:rsidP="00611DB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r w:rsidRPr="001C2ADD">
                        <w:rPr>
                          <w:i/>
                          <w:color w:val="0070C0"/>
                        </w:rPr>
                        <w:t>BL EP F3, Herr W. Waldis</w:t>
                      </w:r>
                    </w:p>
                    <w:p w14:paraId="6DC5F09C" w14:textId="77777777" w:rsidR="00410CAB" w:rsidRPr="001C2ADD" w:rsidRDefault="00410CAB" w:rsidP="00611DB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proofErr w:type="spellStart"/>
                      <w:r w:rsidRPr="001C2ADD">
                        <w:rPr>
                          <w:i/>
                          <w:color w:val="0070C0"/>
                        </w:rPr>
                        <w:t>FaS</w:t>
                      </w:r>
                      <w:proofErr w:type="spellEnd"/>
                      <w:r w:rsidRPr="001C2ADD">
                        <w:rPr>
                          <w:i/>
                          <w:color w:val="0070C0"/>
                        </w:rPr>
                        <w:t xml:space="preserve"> </w:t>
                      </w:r>
                      <w:r>
                        <w:rPr>
                          <w:i/>
                          <w:color w:val="0070C0"/>
                        </w:rPr>
                        <w:t>EP</w:t>
                      </w:r>
                      <w:r w:rsidRPr="001C2ADD">
                        <w:rPr>
                          <w:i/>
                          <w:color w:val="0070C0"/>
                        </w:rPr>
                        <w:t xml:space="preserve">F3, Herr </w:t>
                      </w:r>
                      <w:r>
                        <w:rPr>
                          <w:i/>
                          <w:color w:val="0070C0"/>
                        </w:rPr>
                        <w:t>U. Vollmer</w:t>
                      </w:r>
                    </w:p>
                    <w:p w14:paraId="5DAC8D0D" w14:textId="77777777" w:rsidR="00410CAB" w:rsidRPr="001C2ADD" w:rsidRDefault="00410CAB" w:rsidP="00611DB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i/>
                          <w:color w:val="0070C0"/>
                        </w:rPr>
                      </w:pPr>
                      <w:proofErr w:type="spellStart"/>
                      <w:r w:rsidRPr="001C2ADD">
                        <w:rPr>
                          <w:i/>
                          <w:color w:val="0070C0"/>
                        </w:rPr>
                        <w:t>FaS</w:t>
                      </w:r>
                      <w:proofErr w:type="spellEnd"/>
                      <w:r w:rsidRPr="001C2ADD">
                        <w:rPr>
                          <w:i/>
                          <w:color w:val="0070C0"/>
                        </w:rPr>
                        <w:t xml:space="preserve"> FU F3, Herr </w:t>
                      </w:r>
                      <w:r>
                        <w:rPr>
                          <w:i/>
                          <w:color w:val="0070C0"/>
                        </w:rPr>
                        <w:t xml:space="preserve">M. </w:t>
                      </w:r>
                      <w:proofErr w:type="spellStart"/>
                      <w:r>
                        <w:rPr>
                          <w:i/>
                          <w:color w:val="0070C0"/>
                        </w:rPr>
                        <w:t>Folly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B39B466" w14:textId="53F54FA0" w:rsidR="00481214" w:rsidRDefault="00481214" w:rsidP="00481214"/>
    <w:p w14:paraId="6FCA95BA" w14:textId="1F6A3026" w:rsidR="00481214" w:rsidRDefault="00481214" w:rsidP="00481214"/>
    <w:p w14:paraId="49DEF755" w14:textId="2A00BD6E" w:rsidR="00481214" w:rsidRDefault="00481214" w:rsidP="00481214"/>
    <w:p w14:paraId="09C34DFA" w14:textId="023DFA55" w:rsidR="00481214" w:rsidRDefault="00481214" w:rsidP="00481214"/>
    <w:p w14:paraId="249317FC" w14:textId="77777777" w:rsidR="00481214" w:rsidRDefault="00481214" w:rsidP="00481214"/>
    <w:p w14:paraId="3A0BDFCF" w14:textId="77777777" w:rsidR="00481214" w:rsidRDefault="00481214" w:rsidP="00481214"/>
    <w:p w14:paraId="7495EA0D" w14:textId="77777777" w:rsidR="00481214" w:rsidRDefault="00481214" w:rsidP="00481214"/>
    <w:p w14:paraId="3640FD78" w14:textId="77777777" w:rsidR="00481214" w:rsidRDefault="00481214" w:rsidP="00481214">
      <w:pPr>
        <w:spacing w:after="200" w:line="276" w:lineRule="auto"/>
      </w:pPr>
      <w:r>
        <w:br w:type="page"/>
      </w:r>
    </w:p>
    <w:p w14:paraId="7648AB19" w14:textId="0B128C96" w:rsidR="00481214" w:rsidRDefault="00481214" w:rsidP="00481214"/>
    <w:p w14:paraId="5CD8DB5C" w14:textId="77777777" w:rsidR="00481214" w:rsidRPr="00FD3ECA" w:rsidRDefault="00481214" w:rsidP="00481214"/>
    <w:p w14:paraId="50F3D774" w14:textId="3AD481BD" w:rsidR="00481214" w:rsidRPr="00481214" w:rsidRDefault="00481214" w:rsidP="00481214">
      <w:pPr>
        <w:pStyle w:val="berschrift3"/>
      </w:pPr>
      <w:bookmarkStart w:id="43" w:name="_Toc366061044"/>
      <w:bookmarkStart w:id="44" w:name="_Toc366134305"/>
      <w:r>
        <w:t>Kostenermittlung Massnahmen</w:t>
      </w:r>
      <w:bookmarkEnd w:id="43"/>
      <w:bookmarkEnd w:id="44"/>
    </w:p>
    <w:p w14:paraId="359D631E" w14:textId="77777777" w:rsidR="00481214" w:rsidRDefault="00481214" w:rsidP="00481214">
      <w:pPr>
        <w:pStyle w:val="berschrift4"/>
      </w:pPr>
      <w:bookmarkStart w:id="45" w:name="_Toc366061045"/>
      <w:bookmarkStart w:id="46" w:name="_Toc366134306"/>
      <w:r>
        <w:t>Kosten pro Massnahme und Bauwerk</w:t>
      </w:r>
      <w:bookmarkEnd w:id="45"/>
      <w:bookmarkEnd w:id="46"/>
    </w:p>
    <w:p w14:paraId="71F057E7" w14:textId="77777777" w:rsidR="00481214" w:rsidRPr="00773AAE" w:rsidRDefault="00481214" w:rsidP="00481214"/>
    <w:p w14:paraId="2C69293D" w14:textId="35F4513D" w:rsidR="00481214" w:rsidRDefault="00481214" w:rsidP="00481214">
      <w:pPr>
        <w:rPr>
          <w:i/>
          <w:color w:val="0070C0"/>
        </w:rPr>
      </w:pPr>
      <w:r>
        <w:rPr>
          <w:i/>
          <w:color w:val="0070C0"/>
        </w:rPr>
        <w:t>Basierend auf Kennwerten werden die Kosten pro Massnahme ermittelt.</w:t>
      </w:r>
    </w:p>
    <w:p w14:paraId="595FC76D" w14:textId="77777777" w:rsidR="00481214" w:rsidRDefault="00481214" w:rsidP="00481214"/>
    <w:p w14:paraId="4A727843" w14:textId="77777777" w:rsidR="00481214" w:rsidRDefault="00481214" w:rsidP="00481214">
      <w:pPr>
        <w:pStyle w:val="berschrift3"/>
      </w:pPr>
      <w:bookmarkStart w:id="47" w:name="_Toc366061046"/>
      <w:bookmarkStart w:id="48" w:name="_Toc366134307"/>
      <w:r>
        <w:t>Prognose</w:t>
      </w:r>
      <w:bookmarkEnd w:id="47"/>
      <w:bookmarkEnd w:id="48"/>
    </w:p>
    <w:p w14:paraId="247C901D" w14:textId="14E6517A" w:rsidR="00481214" w:rsidRDefault="00481214" w:rsidP="00481214">
      <w:pPr>
        <w:rPr>
          <w:i/>
          <w:color w:val="0070C0"/>
        </w:rPr>
      </w:pPr>
      <w:r>
        <w:rPr>
          <w:i/>
          <w:color w:val="0070C0"/>
        </w:rPr>
        <w:t>Prognose zur Zustandsentwicklung der bergmännischen Tunnel. Betrachtet werden sollen die Zeiti</w:t>
      </w:r>
      <w:r>
        <w:rPr>
          <w:i/>
          <w:color w:val="0070C0"/>
        </w:rPr>
        <w:t>n</w:t>
      </w:r>
      <w:r>
        <w:rPr>
          <w:i/>
          <w:color w:val="0070C0"/>
        </w:rPr>
        <w:t>tervalle 20xx, 20xx + 15 Jahre und 20xx + 30 Jahre. Auch Angaben zur erwarteten Nutzungsda</w:t>
      </w:r>
      <w:r>
        <w:rPr>
          <w:i/>
          <w:color w:val="0070C0"/>
        </w:rPr>
        <w:t>u</w:t>
      </w:r>
      <w:r>
        <w:rPr>
          <w:i/>
          <w:color w:val="0070C0"/>
        </w:rPr>
        <w:t>er/Lebensdauer</w:t>
      </w:r>
    </w:p>
    <w:p w14:paraId="59B15FFB" w14:textId="3B4B5C22" w:rsidR="00481214" w:rsidRDefault="00481214" w:rsidP="00481214">
      <w:pPr>
        <w:jc w:val="both"/>
      </w:pPr>
    </w:p>
    <w:p w14:paraId="04BC09E9" w14:textId="2AA93171" w:rsidR="00481214" w:rsidRDefault="00481214" w:rsidP="00481214">
      <w:pPr>
        <w:jc w:val="both"/>
      </w:pPr>
    </w:p>
    <w:p w14:paraId="3CD4EE6F" w14:textId="28E39F06" w:rsidR="00481214" w:rsidRDefault="00481214" w:rsidP="00481214">
      <w:pPr>
        <w:pStyle w:val="berschrift3"/>
      </w:pPr>
      <w:bookmarkStart w:id="49" w:name="_Toc366061047"/>
      <w:bookmarkStart w:id="50" w:name="_Toc366134308"/>
      <w:r>
        <w:t>Zusammenfassung Zustandserhebung</w:t>
      </w:r>
      <w:bookmarkEnd w:id="49"/>
      <w:bookmarkEnd w:id="50"/>
    </w:p>
    <w:p w14:paraId="4FCBFA68" w14:textId="16BBBDD4" w:rsidR="00481214" w:rsidRDefault="00481214" w:rsidP="00481214">
      <w:pPr>
        <w:rPr>
          <w:i/>
          <w:color w:val="0070C0"/>
        </w:rPr>
      </w:pPr>
      <w:r>
        <w:rPr>
          <w:i/>
          <w:color w:val="0070C0"/>
        </w:rPr>
        <w:t>Aufgrund der Zustandsbeurteilung sowie der Prognose ergeben sich folgende Massnahmen für die Bauwerke Bergmännische Tunnel</w:t>
      </w:r>
      <w:r w:rsidR="00D939EE">
        <w:rPr>
          <w:i/>
          <w:color w:val="0070C0"/>
        </w:rPr>
        <w:t>.</w:t>
      </w:r>
    </w:p>
    <w:p w14:paraId="5F5238B4" w14:textId="2239835D" w:rsidR="00481214" w:rsidRDefault="00ED5C24" w:rsidP="00481214">
      <w:pPr>
        <w:rPr>
          <w:noProof/>
        </w:rPr>
      </w:pPr>
      <w:r w:rsidRPr="00ED5C24">
        <w:rPr>
          <w:noProof/>
        </w:rPr>
        <w:drawing>
          <wp:anchor distT="0" distB="0" distL="114300" distR="114300" simplePos="0" relativeHeight="251681792" behindDoc="1" locked="0" layoutInCell="1" allowOverlap="1" wp14:anchorId="549000B4" wp14:editId="07D38825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5760085" cy="3985260"/>
            <wp:effectExtent l="0" t="0" r="0" b="0"/>
            <wp:wrapTight wrapText="bothSides">
              <wp:wrapPolygon edited="0">
                <wp:start x="0" y="0"/>
                <wp:lineTo x="0" y="21476"/>
                <wp:lineTo x="21502" y="21476"/>
                <wp:lineTo x="21502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631D2" w14:textId="632121AC" w:rsidR="00481214" w:rsidRDefault="00481214" w:rsidP="00481214">
      <w:pPr>
        <w:pStyle w:val="Beschriftung"/>
        <w:jc w:val="both"/>
      </w:pPr>
      <w:bookmarkStart w:id="51" w:name="_Toc366061023"/>
      <w:bookmarkStart w:id="52" w:name="_Toc366582289"/>
      <w:r>
        <w:t xml:space="preserve">Tabelle </w:t>
      </w:r>
      <w:fldSimple w:instr=" SEQ Tabelle \* ARABIC ">
        <w:r w:rsidR="00EF3C45">
          <w:rPr>
            <w:noProof/>
          </w:rPr>
          <w:t>1</w:t>
        </w:r>
      </w:fldSimple>
      <w:r>
        <w:t xml:space="preserve">: Zusammenfassung Massnahmen </w:t>
      </w:r>
      <w:bookmarkEnd w:id="51"/>
      <w:r>
        <w:t>Bergmännische Tunnel</w:t>
      </w:r>
      <w:bookmarkEnd w:id="52"/>
    </w:p>
    <w:p w14:paraId="1BE4E713" w14:textId="77777777" w:rsidR="00481214" w:rsidRDefault="00481214" w:rsidP="00884293"/>
    <w:p w14:paraId="37818E9B" w14:textId="4E5693D3" w:rsidR="00266992" w:rsidRDefault="00266992">
      <w:pPr>
        <w:spacing w:after="200" w:line="276" w:lineRule="auto"/>
      </w:pPr>
      <w:r>
        <w:br w:type="page"/>
      </w:r>
    </w:p>
    <w:p w14:paraId="72252F18" w14:textId="12097028" w:rsidR="00884293" w:rsidRDefault="00884293" w:rsidP="00884293">
      <w:pPr>
        <w:pStyle w:val="berschrift2"/>
      </w:pPr>
      <w:bookmarkStart w:id="53" w:name="_Toc366134309"/>
      <w:r>
        <w:lastRenderedPageBreak/>
        <w:t>Tagbautunnel</w:t>
      </w:r>
      <w:bookmarkEnd w:id="53"/>
    </w:p>
    <w:p w14:paraId="5FB7479C" w14:textId="484C264B" w:rsidR="00D3623C" w:rsidRDefault="00D3623C" w:rsidP="00D3623C">
      <w:pPr>
        <w:rPr>
          <w:i/>
          <w:color w:val="0070C0"/>
        </w:rPr>
      </w:pPr>
      <w:r>
        <w:rPr>
          <w:i/>
          <w:color w:val="0070C0"/>
        </w:rPr>
        <w:t xml:space="preserve">Gliederung vergleichbar wie 3.1 </w:t>
      </w:r>
      <w:r>
        <w:rPr>
          <w:i/>
          <w:color w:val="0070C0"/>
        </w:rPr>
        <w:t>Tunnel</w:t>
      </w:r>
    </w:p>
    <w:p w14:paraId="154313FA" w14:textId="77777777" w:rsidR="00D3623C" w:rsidRDefault="00D3623C" w:rsidP="00D3623C">
      <w:pPr>
        <w:jc w:val="both"/>
      </w:pPr>
    </w:p>
    <w:p w14:paraId="55399EDA" w14:textId="77777777" w:rsidR="00D3623C" w:rsidRPr="00D3623C" w:rsidRDefault="00D3623C" w:rsidP="00D3623C"/>
    <w:p w14:paraId="3D45FA9D" w14:textId="32132958" w:rsidR="00884293" w:rsidRDefault="003421DD" w:rsidP="00884293">
      <w:pPr>
        <w:pStyle w:val="berschrift2"/>
      </w:pPr>
      <w:bookmarkStart w:id="54" w:name="_Toc366134310"/>
      <w:r>
        <w:t>G</w:t>
      </w:r>
      <w:r w:rsidR="007654B3">
        <w:t>al</w:t>
      </w:r>
      <w:r>
        <w:t>erien</w:t>
      </w:r>
      <w:bookmarkEnd w:id="54"/>
    </w:p>
    <w:p w14:paraId="1A746C50" w14:textId="77777777" w:rsidR="00D3623C" w:rsidRDefault="00D3623C" w:rsidP="00D3623C">
      <w:pPr>
        <w:rPr>
          <w:i/>
          <w:color w:val="0070C0"/>
        </w:rPr>
      </w:pPr>
      <w:r>
        <w:rPr>
          <w:i/>
          <w:color w:val="0070C0"/>
        </w:rPr>
        <w:t>Gliederung vergleichbar wie 3.1 Tunnel</w:t>
      </w:r>
    </w:p>
    <w:p w14:paraId="7F6C02CA" w14:textId="77777777" w:rsidR="00D3623C" w:rsidRDefault="00D3623C" w:rsidP="00D3623C">
      <w:pPr>
        <w:jc w:val="both"/>
      </w:pPr>
    </w:p>
    <w:p w14:paraId="3F8CDFD9" w14:textId="77777777" w:rsidR="00D3623C" w:rsidRDefault="00D3623C" w:rsidP="00D3623C"/>
    <w:p w14:paraId="06F0E5B1" w14:textId="77777777" w:rsidR="00D3623C" w:rsidRDefault="00D3623C" w:rsidP="00D3623C">
      <w:pPr>
        <w:pStyle w:val="berschrift2"/>
      </w:pPr>
      <w:bookmarkStart w:id="55" w:name="_Toc366133996"/>
      <w:r w:rsidRPr="00AC31C9">
        <w:t>Schutz- und Stützbauten</w:t>
      </w:r>
      <w:bookmarkEnd w:id="55"/>
    </w:p>
    <w:p w14:paraId="62A86B00" w14:textId="55289BD3" w:rsidR="00D3623C" w:rsidRDefault="00D3623C" w:rsidP="00D3623C">
      <w:pPr>
        <w:rPr>
          <w:i/>
          <w:color w:val="0070C0"/>
        </w:rPr>
      </w:pPr>
      <w:r>
        <w:rPr>
          <w:i/>
          <w:color w:val="0070C0"/>
        </w:rPr>
        <w:t xml:space="preserve">Gliederung vergleichbar wie 3.1 </w:t>
      </w:r>
      <w:r>
        <w:rPr>
          <w:i/>
          <w:color w:val="0070C0"/>
        </w:rPr>
        <w:t>Tunnel</w:t>
      </w:r>
    </w:p>
    <w:p w14:paraId="721DC593" w14:textId="77777777" w:rsidR="00D3623C" w:rsidRPr="00AB34BC" w:rsidRDefault="00D3623C" w:rsidP="00D3623C">
      <w:pPr>
        <w:jc w:val="both"/>
      </w:pPr>
    </w:p>
    <w:p w14:paraId="7B318BCA" w14:textId="77777777" w:rsidR="00D3623C" w:rsidRPr="00AB34BC" w:rsidRDefault="00D3623C" w:rsidP="00D3623C"/>
    <w:p w14:paraId="468C143B" w14:textId="750AC38A" w:rsidR="00D3623C" w:rsidRDefault="00D3623C">
      <w:pPr>
        <w:spacing w:after="200" w:line="276" w:lineRule="auto"/>
      </w:pPr>
      <w:r>
        <w:br w:type="page"/>
      </w:r>
    </w:p>
    <w:p w14:paraId="47440C11" w14:textId="77777777" w:rsidR="00D3623C" w:rsidRDefault="00D3623C" w:rsidP="00D3623C">
      <w:pPr>
        <w:pStyle w:val="berschrift2"/>
      </w:pPr>
      <w:bookmarkStart w:id="56" w:name="_Toc353978900"/>
      <w:bookmarkStart w:id="57" w:name="_Toc366574286"/>
      <w:r>
        <w:lastRenderedPageBreak/>
        <w:t>Naturgefahren</w:t>
      </w:r>
      <w:bookmarkEnd w:id="56"/>
      <w:bookmarkEnd w:id="57"/>
    </w:p>
    <w:p w14:paraId="188FB5A8" w14:textId="77777777" w:rsidR="00D3623C" w:rsidRDefault="00D3623C" w:rsidP="00D3623C">
      <w:pPr>
        <w:rPr>
          <w:i/>
          <w:color w:val="0070C0"/>
        </w:rPr>
      </w:pPr>
      <w:r>
        <w:rPr>
          <w:i/>
          <w:color w:val="0070C0"/>
        </w:rPr>
        <w:t xml:space="preserve">Bemerkungen in Bezug auf Gefahrenhinweiskarte(n) des Kantons/der Kantone: … </w:t>
      </w:r>
    </w:p>
    <w:p w14:paraId="5C389A76" w14:textId="77777777" w:rsidR="00D3623C" w:rsidRDefault="00D3623C" w:rsidP="00D3623C">
      <w:pPr>
        <w:rPr>
          <w:i/>
          <w:color w:val="0070C0"/>
        </w:rPr>
      </w:pPr>
    </w:p>
    <w:p w14:paraId="028A960F" w14:textId="77777777" w:rsidR="00D3623C" w:rsidRDefault="00D3623C" w:rsidP="00D3623C">
      <w:pPr>
        <w:autoSpaceDE w:val="0"/>
        <w:autoSpaceDN w:val="0"/>
        <w:adjustRightInd w:val="0"/>
        <w:snapToGrid w:val="0"/>
        <w:spacing w:line="240" w:lineRule="auto"/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>Wichtige Punkte:</w:t>
      </w:r>
    </w:p>
    <w:p w14:paraId="19AB7439" w14:textId="77777777" w:rsidR="00D3623C" w:rsidRDefault="00D3623C" w:rsidP="00D3623C">
      <w:pPr>
        <w:autoSpaceDE w:val="0"/>
        <w:autoSpaceDN w:val="0"/>
        <w:adjustRightInd w:val="0"/>
        <w:snapToGrid w:val="0"/>
        <w:spacing w:line="240" w:lineRule="auto"/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ab/>
        <w:t>- Naturgefahren, Allgemeines</w:t>
      </w:r>
    </w:p>
    <w:p w14:paraId="61968014" w14:textId="77777777" w:rsidR="00D3623C" w:rsidRDefault="00D3623C" w:rsidP="00D3623C">
      <w:pPr>
        <w:autoSpaceDE w:val="0"/>
        <w:autoSpaceDN w:val="0"/>
        <w:adjustRightInd w:val="0"/>
        <w:snapToGrid w:val="0"/>
        <w:spacing w:line="240" w:lineRule="auto"/>
        <w:ind w:firstLine="709"/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>- Hochwasser</w:t>
      </w:r>
    </w:p>
    <w:p w14:paraId="65BC7A25" w14:textId="77777777" w:rsidR="00D3623C" w:rsidRDefault="00D3623C" w:rsidP="00D3623C">
      <w:pPr>
        <w:autoSpaceDE w:val="0"/>
        <w:autoSpaceDN w:val="0"/>
        <w:adjustRightInd w:val="0"/>
        <w:snapToGrid w:val="0"/>
        <w:spacing w:line="240" w:lineRule="auto"/>
        <w:ind w:firstLine="709"/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>- Massenbewegungen</w:t>
      </w:r>
    </w:p>
    <w:p w14:paraId="0AA6D974" w14:textId="77777777" w:rsidR="00D3623C" w:rsidRDefault="00D3623C" w:rsidP="00D3623C">
      <w:pPr>
        <w:autoSpaceDE w:val="0"/>
        <w:autoSpaceDN w:val="0"/>
        <w:adjustRightInd w:val="0"/>
        <w:snapToGrid w:val="0"/>
        <w:spacing w:line="240" w:lineRule="auto"/>
        <w:ind w:firstLine="709"/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>- Lawinen</w:t>
      </w:r>
    </w:p>
    <w:p w14:paraId="3DF0DBDB" w14:textId="77777777" w:rsidR="00D3623C" w:rsidRDefault="00D3623C" w:rsidP="00D3623C">
      <w:pPr>
        <w:autoSpaceDE w:val="0"/>
        <w:autoSpaceDN w:val="0"/>
        <w:adjustRightInd w:val="0"/>
        <w:snapToGrid w:val="0"/>
        <w:spacing w:line="240" w:lineRule="auto"/>
        <w:ind w:firstLine="709"/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>- Erdbeben</w:t>
      </w:r>
    </w:p>
    <w:p w14:paraId="5C2F3A8C" w14:textId="77777777" w:rsidR="00D3623C" w:rsidRDefault="00D3623C" w:rsidP="00D3623C">
      <w:pPr>
        <w:autoSpaceDE w:val="0"/>
        <w:autoSpaceDN w:val="0"/>
        <w:adjustRightInd w:val="0"/>
        <w:snapToGrid w:val="0"/>
        <w:spacing w:line="240" w:lineRule="auto"/>
        <w:ind w:firstLine="709"/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>- Kriechhänge, labile Hänge</w:t>
      </w:r>
    </w:p>
    <w:p w14:paraId="1AE5EC78" w14:textId="77777777" w:rsidR="00D3623C" w:rsidRDefault="00D3623C" w:rsidP="00D3623C">
      <w:pPr>
        <w:rPr>
          <w:i/>
          <w:color w:val="0070C0"/>
        </w:rPr>
      </w:pPr>
    </w:p>
    <w:p w14:paraId="01AD88BF" w14:textId="77777777" w:rsidR="00D3623C" w:rsidRDefault="00D3623C" w:rsidP="00D3623C">
      <w:pPr>
        <w:rPr>
          <w:i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4693"/>
      </w:tblGrid>
      <w:tr w:rsidR="00D3623C" w:rsidRPr="005E6810" w14:paraId="0C188A41" w14:textId="77777777" w:rsidTr="008F13A2">
        <w:tc>
          <w:tcPr>
            <w:tcW w:w="3369" w:type="dxa"/>
            <w:shd w:val="clear" w:color="auto" w:fill="A6A6A6" w:themeFill="background1" w:themeFillShade="A6"/>
          </w:tcPr>
          <w:p w14:paraId="7963AFFF" w14:textId="77777777" w:rsidR="00D3623C" w:rsidRPr="005E6810" w:rsidRDefault="00D3623C" w:rsidP="008F13A2">
            <w:pPr>
              <w:rPr>
                <w:b/>
                <w:sz w:val="18"/>
              </w:rPr>
            </w:pPr>
            <w:r w:rsidRPr="005E6810">
              <w:rPr>
                <w:b/>
                <w:sz w:val="18"/>
              </w:rPr>
              <w:t>Gefährdung</w:t>
            </w:r>
          </w:p>
        </w:tc>
        <w:tc>
          <w:tcPr>
            <w:tcW w:w="4693" w:type="dxa"/>
            <w:shd w:val="clear" w:color="auto" w:fill="A6A6A6" w:themeFill="background1" w:themeFillShade="A6"/>
          </w:tcPr>
          <w:p w14:paraId="0063B4B7" w14:textId="77777777" w:rsidR="00D3623C" w:rsidRPr="005E6810" w:rsidRDefault="00D3623C" w:rsidP="008F13A2">
            <w:pPr>
              <w:rPr>
                <w:b/>
                <w:sz w:val="18"/>
              </w:rPr>
            </w:pPr>
            <w:r w:rsidRPr="005E6810">
              <w:rPr>
                <w:b/>
                <w:sz w:val="18"/>
              </w:rPr>
              <w:t>Massnahme</w:t>
            </w:r>
          </w:p>
        </w:tc>
      </w:tr>
      <w:tr w:rsidR="00D3623C" w:rsidRPr="005E6810" w14:paraId="0FE0139E" w14:textId="77777777" w:rsidTr="008F13A2">
        <w:trPr>
          <w:trHeight w:val="146"/>
        </w:trPr>
        <w:tc>
          <w:tcPr>
            <w:tcW w:w="3369" w:type="dxa"/>
          </w:tcPr>
          <w:p w14:paraId="247C94D1" w14:textId="77777777" w:rsidR="00D3623C" w:rsidRPr="004A5B4B" w:rsidRDefault="00D3623C" w:rsidP="008F13A2">
            <w:pPr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t>Gefahr 1</w:t>
            </w:r>
          </w:p>
        </w:tc>
        <w:tc>
          <w:tcPr>
            <w:tcW w:w="4693" w:type="dxa"/>
          </w:tcPr>
          <w:p w14:paraId="5A65D66E" w14:textId="77777777" w:rsidR="00D3623C" w:rsidRPr="004A5B4B" w:rsidRDefault="00D3623C" w:rsidP="008F13A2">
            <w:pPr>
              <w:rPr>
                <w:i/>
                <w:color w:val="0070C0"/>
                <w:sz w:val="18"/>
              </w:rPr>
            </w:pPr>
            <w:r w:rsidRPr="004A5B4B">
              <w:rPr>
                <w:i/>
                <w:color w:val="0070C0"/>
                <w:sz w:val="18"/>
              </w:rPr>
              <w:t>Massnahme 1</w:t>
            </w:r>
          </w:p>
        </w:tc>
      </w:tr>
      <w:tr w:rsidR="00D3623C" w:rsidRPr="005E6810" w14:paraId="11E1330C" w14:textId="77777777" w:rsidTr="008F13A2">
        <w:trPr>
          <w:trHeight w:val="60"/>
        </w:trPr>
        <w:tc>
          <w:tcPr>
            <w:tcW w:w="3369" w:type="dxa"/>
          </w:tcPr>
          <w:p w14:paraId="225D4182" w14:textId="77777777" w:rsidR="00D3623C" w:rsidRPr="004A5B4B" w:rsidRDefault="00D3623C" w:rsidP="008F13A2">
            <w:pPr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t>Gefahr 2</w:t>
            </w:r>
          </w:p>
        </w:tc>
        <w:tc>
          <w:tcPr>
            <w:tcW w:w="4693" w:type="dxa"/>
          </w:tcPr>
          <w:p w14:paraId="6EA6D909" w14:textId="77777777" w:rsidR="00D3623C" w:rsidRPr="004A5B4B" w:rsidRDefault="00D3623C" w:rsidP="008F13A2">
            <w:pPr>
              <w:rPr>
                <w:i/>
                <w:color w:val="0070C0"/>
                <w:sz w:val="18"/>
              </w:rPr>
            </w:pPr>
            <w:r w:rsidRPr="004A5B4B">
              <w:rPr>
                <w:i/>
                <w:color w:val="0070C0"/>
                <w:sz w:val="18"/>
              </w:rPr>
              <w:t>Massnahme 2</w:t>
            </w:r>
          </w:p>
        </w:tc>
      </w:tr>
      <w:tr w:rsidR="00D3623C" w:rsidRPr="005E6810" w14:paraId="5ECBC855" w14:textId="77777777" w:rsidTr="008F13A2">
        <w:tc>
          <w:tcPr>
            <w:tcW w:w="3369" w:type="dxa"/>
            <w:vMerge w:val="restart"/>
          </w:tcPr>
          <w:p w14:paraId="077001BE" w14:textId="77777777" w:rsidR="00D3623C" w:rsidRPr="004A5B4B" w:rsidRDefault="00D3623C" w:rsidP="008F13A2">
            <w:pPr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t>Gefahr 3</w:t>
            </w:r>
          </w:p>
        </w:tc>
        <w:tc>
          <w:tcPr>
            <w:tcW w:w="4693" w:type="dxa"/>
          </w:tcPr>
          <w:p w14:paraId="6EFF9A35" w14:textId="77777777" w:rsidR="00D3623C" w:rsidRPr="004A5B4B" w:rsidRDefault="00D3623C" w:rsidP="008F13A2">
            <w:pPr>
              <w:rPr>
                <w:i/>
                <w:color w:val="0070C0"/>
                <w:sz w:val="18"/>
              </w:rPr>
            </w:pPr>
            <w:r w:rsidRPr="004A5B4B">
              <w:rPr>
                <w:i/>
                <w:color w:val="0070C0"/>
                <w:sz w:val="18"/>
              </w:rPr>
              <w:t>Massnahme 3a</w:t>
            </w:r>
          </w:p>
        </w:tc>
      </w:tr>
      <w:tr w:rsidR="00D3623C" w:rsidRPr="005E6810" w14:paraId="33A81560" w14:textId="77777777" w:rsidTr="008F13A2">
        <w:trPr>
          <w:trHeight w:val="60"/>
        </w:trPr>
        <w:tc>
          <w:tcPr>
            <w:tcW w:w="3369" w:type="dxa"/>
            <w:vMerge/>
          </w:tcPr>
          <w:p w14:paraId="4AD14011" w14:textId="77777777" w:rsidR="00D3623C" w:rsidRPr="004A5B4B" w:rsidRDefault="00D3623C" w:rsidP="008F13A2">
            <w:pPr>
              <w:rPr>
                <w:i/>
                <w:color w:val="0070C0"/>
                <w:sz w:val="18"/>
              </w:rPr>
            </w:pPr>
          </w:p>
        </w:tc>
        <w:tc>
          <w:tcPr>
            <w:tcW w:w="4693" w:type="dxa"/>
          </w:tcPr>
          <w:p w14:paraId="5893A830" w14:textId="77777777" w:rsidR="00D3623C" w:rsidRPr="004A5B4B" w:rsidRDefault="00D3623C" w:rsidP="008F13A2">
            <w:pPr>
              <w:rPr>
                <w:i/>
                <w:color w:val="0070C0"/>
                <w:sz w:val="18"/>
              </w:rPr>
            </w:pPr>
            <w:r w:rsidRPr="004A5B4B">
              <w:rPr>
                <w:i/>
                <w:color w:val="0070C0"/>
                <w:sz w:val="18"/>
              </w:rPr>
              <w:t>Massnahme 3b</w:t>
            </w:r>
          </w:p>
        </w:tc>
      </w:tr>
      <w:tr w:rsidR="00D3623C" w:rsidRPr="005E6810" w14:paraId="3B62D9AA" w14:textId="77777777" w:rsidTr="008F13A2">
        <w:tc>
          <w:tcPr>
            <w:tcW w:w="3369" w:type="dxa"/>
            <w:vMerge w:val="restart"/>
          </w:tcPr>
          <w:p w14:paraId="5248D8D8" w14:textId="77777777" w:rsidR="00D3623C" w:rsidRPr="00E83375" w:rsidRDefault="00D3623C" w:rsidP="008F13A2">
            <w:pPr>
              <w:rPr>
                <w:i/>
                <w:color w:val="0070C0"/>
                <w:sz w:val="18"/>
              </w:rPr>
            </w:pPr>
            <w:r w:rsidRPr="00E83375">
              <w:rPr>
                <w:i/>
                <w:color w:val="0070C0"/>
                <w:sz w:val="18"/>
              </w:rPr>
              <w:t>…</w:t>
            </w:r>
          </w:p>
        </w:tc>
        <w:tc>
          <w:tcPr>
            <w:tcW w:w="4693" w:type="dxa"/>
          </w:tcPr>
          <w:p w14:paraId="4FB3AF8F" w14:textId="77777777" w:rsidR="00D3623C" w:rsidRPr="00E83375" w:rsidRDefault="00D3623C" w:rsidP="008F13A2">
            <w:pPr>
              <w:rPr>
                <w:i/>
                <w:color w:val="0070C0"/>
                <w:sz w:val="18"/>
              </w:rPr>
            </w:pPr>
          </w:p>
        </w:tc>
      </w:tr>
      <w:tr w:rsidR="00D3623C" w:rsidRPr="005E6810" w14:paraId="550E9E81" w14:textId="77777777" w:rsidTr="008F13A2">
        <w:tc>
          <w:tcPr>
            <w:tcW w:w="3369" w:type="dxa"/>
            <w:vMerge/>
          </w:tcPr>
          <w:p w14:paraId="5A452AFE" w14:textId="77777777" w:rsidR="00D3623C" w:rsidRPr="00E83375" w:rsidRDefault="00D3623C" w:rsidP="008F13A2">
            <w:pPr>
              <w:rPr>
                <w:i/>
                <w:color w:val="0070C0"/>
                <w:sz w:val="18"/>
              </w:rPr>
            </w:pPr>
          </w:p>
        </w:tc>
        <w:tc>
          <w:tcPr>
            <w:tcW w:w="4693" w:type="dxa"/>
          </w:tcPr>
          <w:p w14:paraId="2A8F431E" w14:textId="77777777" w:rsidR="00D3623C" w:rsidRPr="00E83375" w:rsidRDefault="00D3623C" w:rsidP="008F13A2">
            <w:pPr>
              <w:rPr>
                <w:i/>
                <w:color w:val="0070C0"/>
                <w:sz w:val="18"/>
              </w:rPr>
            </w:pPr>
          </w:p>
        </w:tc>
      </w:tr>
    </w:tbl>
    <w:p w14:paraId="2CE39514" w14:textId="77777777" w:rsidR="00D3623C" w:rsidRPr="00826046" w:rsidRDefault="00D3623C" w:rsidP="00D3623C">
      <w:pPr>
        <w:pStyle w:val="Beschriftung"/>
        <w:jc w:val="both"/>
      </w:pPr>
      <w:bookmarkStart w:id="58" w:name="_Toc366053916"/>
      <w:bookmarkStart w:id="59" w:name="_Toc366574219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  <w:r>
        <w:t>: Naturgefahren</w:t>
      </w:r>
      <w:bookmarkEnd w:id="58"/>
      <w:bookmarkEnd w:id="59"/>
    </w:p>
    <w:p w14:paraId="31DAEE6B" w14:textId="77777777" w:rsidR="00D3623C" w:rsidRDefault="00D3623C" w:rsidP="00D3623C">
      <w:pPr>
        <w:rPr>
          <w:i/>
          <w:color w:val="0070C0"/>
        </w:rPr>
      </w:pPr>
    </w:p>
    <w:p w14:paraId="36F943A8" w14:textId="77777777" w:rsidR="00D3623C" w:rsidRDefault="00D3623C" w:rsidP="00D3623C">
      <w:pPr>
        <w:rPr>
          <w:i/>
          <w:color w:val="0070C0"/>
        </w:rPr>
      </w:pPr>
      <w:r>
        <w:rPr>
          <w:i/>
          <w:noProof/>
          <w:color w:val="0070C0"/>
        </w:rPr>
        <w:drawing>
          <wp:anchor distT="0" distB="0" distL="114300" distR="114300" simplePos="0" relativeHeight="251683840" behindDoc="1" locked="0" layoutInCell="1" allowOverlap="1" wp14:anchorId="3D981E2E" wp14:editId="0FCA8E99">
            <wp:simplePos x="0" y="0"/>
            <wp:positionH relativeFrom="column">
              <wp:posOffset>26035</wp:posOffset>
            </wp:positionH>
            <wp:positionV relativeFrom="paragraph">
              <wp:posOffset>306070</wp:posOffset>
            </wp:positionV>
            <wp:extent cx="4791075" cy="3743960"/>
            <wp:effectExtent l="0" t="0" r="9525" b="8890"/>
            <wp:wrapTopAndBottom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ahrenhinweiskarte Natu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31"/>
                    <a:stretch/>
                  </pic:blipFill>
                  <pic:spPr bwMode="auto">
                    <a:xfrm>
                      <a:off x="0" y="0"/>
                      <a:ext cx="4791075" cy="374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70C0"/>
        </w:rPr>
        <w:t>Einfügen Abbildungen der Gefahrenhinweiskarten des zuständigen Kantons/der zuständigen Kantone.</w:t>
      </w:r>
    </w:p>
    <w:p w14:paraId="13A55422" w14:textId="77777777" w:rsidR="00D3623C" w:rsidRDefault="00D3623C" w:rsidP="00D3623C">
      <w:pPr>
        <w:rPr>
          <w:i/>
          <w:noProof/>
          <w:color w:val="0070C0"/>
        </w:rPr>
      </w:pPr>
      <w:bookmarkStart w:id="60" w:name="_Toc366053965"/>
      <w:r w:rsidRPr="00F43398">
        <w:rPr>
          <w:sz w:val="16"/>
          <w:szCs w:val="16"/>
        </w:rPr>
        <w:t xml:space="preserve">Abbildung </w:t>
      </w:r>
      <w:r w:rsidRPr="00F43398">
        <w:rPr>
          <w:sz w:val="16"/>
          <w:szCs w:val="16"/>
        </w:rPr>
        <w:fldChar w:fldCharType="begin"/>
      </w:r>
      <w:r w:rsidRPr="00F43398">
        <w:rPr>
          <w:sz w:val="16"/>
          <w:szCs w:val="16"/>
        </w:rPr>
        <w:instrText xml:space="preserve"> SEQ Grafik \* ARABIC </w:instrText>
      </w:r>
      <w:r w:rsidRPr="00F43398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1</w:t>
      </w:r>
      <w:r w:rsidRPr="00F43398">
        <w:rPr>
          <w:noProof/>
          <w:sz w:val="16"/>
          <w:szCs w:val="16"/>
        </w:rPr>
        <w:fldChar w:fldCharType="end"/>
      </w:r>
      <w:r w:rsidRPr="00F43398">
        <w:rPr>
          <w:sz w:val="16"/>
          <w:szCs w:val="16"/>
        </w:rPr>
        <w:t xml:space="preserve">: </w:t>
      </w:r>
      <w:r>
        <w:rPr>
          <w:sz w:val="16"/>
          <w:szCs w:val="16"/>
        </w:rPr>
        <w:t>Gefahrenhinweiskarte</w:t>
      </w:r>
      <w:r w:rsidRPr="00F43398">
        <w:rPr>
          <w:sz w:val="16"/>
          <w:szCs w:val="16"/>
        </w:rPr>
        <w:t xml:space="preserve"> </w:t>
      </w:r>
      <w:r w:rsidRPr="00F43398">
        <w:rPr>
          <w:i/>
          <w:noProof/>
          <w:color w:val="0070C0"/>
        </w:rPr>
        <w:t>UPlaNS Streckenbezeichnung</w:t>
      </w:r>
      <w:bookmarkEnd w:id="60"/>
    </w:p>
    <w:p w14:paraId="38FC6F3B" w14:textId="77777777" w:rsidR="00D3623C" w:rsidRPr="00D3623C" w:rsidRDefault="00D3623C" w:rsidP="00D3623C">
      <w:bookmarkStart w:id="61" w:name="_GoBack"/>
      <w:bookmarkEnd w:id="61"/>
    </w:p>
    <w:p w14:paraId="2BDEC053" w14:textId="77777777" w:rsidR="00266992" w:rsidRDefault="00266992" w:rsidP="00266992">
      <w:pPr>
        <w:pStyle w:val="berschrift1"/>
      </w:pPr>
      <w:bookmarkStart w:id="62" w:name="_Toc366061053"/>
      <w:bookmarkStart w:id="63" w:name="_Toc366134311"/>
      <w:r>
        <w:lastRenderedPageBreak/>
        <w:t>Zusammenfassung Massnahmen</w:t>
      </w:r>
      <w:bookmarkEnd w:id="62"/>
      <w:bookmarkEnd w:id="63"/>
    </w:p>
    <w:p w14:paraId="1B84E9DA" w14:textId="77777777" w:rsidR="00266992" w:rsidRDefault="00266992" w:rsidP="00266992">
      <w:pPr>
        <w:pStyle w:val="berschrift2"/>
      </w:pPr>
      <w:bookmarkStart w:id="64" w:name="_Toc356564904"/>
      <w:bookmarkStart w:id="65" w:name="_Toc366061054"/>
      <w:bookmarkStart w:id="66" w:name="_Toc366134312"/>
      <w:r>
        <w:t>Erhaltungs</w:t>
      </w:r>
      <w:bookmarkEnd w:id="64"/>
      <w:r>
        <w:t>massnahmen</w:t>
      </w:r>
      <w:bookmarkEnd w:id="65"/>
      <w:bookmarkEnd w:id="66"/>
    </w:p>
    <w:p w14:paraId="550BFE6D" w14:textId="3482BE23" w:rsidR="00266992" w:rsidRDefault="00266992" w:rsidP="00266992">
      <w:pPr>
        <w:jc w:val="both"/>
        <w:rPr>
          <w:i/>
          <w:color w:val="0070C0"/>
        </w:rPr>
      </w:pPr>
      <w:r>
        <w:rPr>
          <w:i/>
          <w:color w:val="0070C0"/>
        </w:rPr>
        <w:t xml:space="preserve">In diesem Dossier werden pro Bauwerk und Bauwerkstyp die minimalen, mittleren und maximalen Massnahmen aufgeführt. In der nachfolgenden Tabelle sollen die minimalen, mittleren und maximalen Erhaltungsmassnahmen </w:t>
      </w:r>
      <w:r w:rsidR="004F21FC">
        <w:rPr>
          <w:i/>
          <w:color w:val="0070C0"/>
        </w:rPr>
        <w:t xml:space="preserve">Tunnel- und </w:t>
      </w:r>
      <w:proofErr w:type="spellStart"/>
      <w:r w:rsidR="004F21FC">
        <w:rPr>
          <w:i/>
          <w:color w:val="0070C0"/>
        </w:rPr>
        <w:t>Galleriebauwerke</w:t>
      </w:r>
      <w:proofErr w:type="spellEnd"/>
      <w:r>
        <w:rPr>
          <w:i/>
          <w:color w:val="0070C0"/>
        </w:rPr>
        <w:t xml:space="preserve"> zusammengefasst dargestellt werden.</w:t>
      </w:r>
    </w:p>
    <w:p w14:paraId="482C7835" w14:textId="77777777" w:rsidR="00266992" w:rsidRDefault="00266992" w:rsidP="00266992">
      <w:pPr>
        <w:jc w:val="both"/>
        <w:rPr>
          <w:i/>
          <w:color w:val="0070C0"/>
        </w:rPr>
      </w:pPr>
    </w:p>
    <w:tbl>
      <w:tblPr>
        <w:tblStyle w:val="Tabellenraster"/>
        <w:tblpPr w:leftFromText="141" w:rightFromText="141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2500"/>
        <w:gridCol w:w="2500"/>
        <w:gridCol w:w="2500"/>
      </w:tblGrid>
      <w:tr w:rsidR="00266992" w:rsidRPr="00ED10FD" w14:paraId="0DAA993C" w14:textId="77777777" w:rsidTr="00410CAB">
        <w:trPr>
          <w:trHeight w:val="851"/>
        </w:trPr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0C7692" w14:textId="77777777" w:rsidR="00266992" w:rsidRPr="003F1B19" w:rsidRDefault="00266992" w:rsidP="00410CAB">
            <w:pPr>
              <w:rPr>
                <w:b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2DBFC5" w14:textId="77777777" w:rsidR="00266992" w:rsidRPr="003F1B19" w:rsidRDefault="00266992" w:rsidP="00410CAB">
            <w:pPr>
              <w:rPr>
                <w:i/>
                <w:color w:val="0070C0"/>
              </w:rPr>
            </w:pPr>
            <w:r w:rsidRPr="003F1B19">
              <w:rPr>
                <w:b/>
              </w:rPr>
              <w:t>Minimale Massnahme</w:t>
            </w:r>
            <w:r>
              <w:rPr>
                <w:b/>
              </w:rPr>
              <w:t>n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229E4B" w14:textId="77777777" w:rsidR="00266992" w:rsidRPr="003F1B19" w:rsidRDefault="00266992" w:rsidP="00410CAB">
            <w:pPr>
              <w:rPr>
                <w:i/>
                <w:color w:val="0070C0"/>
              </w:rPr>
            </w:pPr>
            <w:r w:rsidRPr="003F1B19">
              <w:rPr>
                <w:b/>
              </w:rPr>
              <w:t>Mittlere Massnahme</w:t>
            </w:r>
            <w:r>
              <w:rPr>
                <w:b/>
              </w:rPr>
              <w:t>n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1F5FCA" w14:textId="77777777" w:rsidR="00266992" w:rsidRPr="003F1B19" w:rsidRDefault="00266992" w:rsidP="00410CAB">
            <w:pPr>
              <w:rPr>
                <w:i/>
                <w:color w:val="0070C0"/>
              </w:rPr>
            </w:pPr>
            <w:r w:rsidRPr="003F1B19">
              <w:rPr>
                <w:b/>
              </w:rPr>
              <w:t>Maximale Massnahme</w:t>
            </w:r>
          </w:p>
        </w:tc>
      </w:tr>
      <w:tr w:rsidR="00266992" w:rsidRPr="00ED10FD" w14:paraId="17E63551" w14:textId="77777777" w:rsidTr="00410CAB">
        <w:trPr>
          <w:trHeight w:val="540"/>
        </w:trPr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7818C6B" w14:textId="7FF4C78C" w:rsidR="00266992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Bergmännische </w:t>
            </w:r>
          </w:p>
          <w:p w14:paraId="64C55448" w14:textId="6C984E87" w:rsidR="00266992" w:rsidRPr="003F1B19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Tunnel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44EC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3C163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</w:tcPr>
          <w:p w14:paraId="095EE0E4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</w:tr>
      <w:tr w:rsidR="00266992" w:rsidRPr="00ED10FD" w14:paraId="389FF856" w14:textId="77777777" w:rsidTr="00410CAB">
        <w:trPr>
          <w:trHeight w:val="540"/>
        </w:trPr>
        <w:tc>
          <w:tcPr>
            <w:tcW w:w="1700" w:type="dxa"/>
            <w:tcBorders>
              <w:right w:val="single" w:sz="4" w:space="0" w:color="auto"/>
            </w:tcBorders>
            <w:hideMark/>
          </w:tcPr>
          <w:p w14:paraId="75981786" w14:textId="5FC560B2" w:rsidR="00266992" w:rsidRPr="003F1B19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Tagbautunnel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14:paraId="66CB6B3C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14:paraId="24DDCADE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6BBC79F7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</w:tr>
      <w:tr w:rsidR="00266992" w:rsidRPr="00ED10FD" w14:paraId="6925AE62" w14:textId="77777777" w:rsidTr="00410CAB">
        <w:trPr>
          <w:trHeight w:val="540"/>
        </w:trPr>
        <w:tc>
          <w:tcPr>
            <w:tcW w:w="1700" w:type="dxa"/>
            <w:tcBorders>
              <w:right w:val="single" w:sz="4" w:space="0" w:color="auto"/>
            </w:tcBorders>
            <w:hideMark/>
          </w:tcPr>
          <w:p w14:paraId="6C06BB9A" w14:textId="00B888A3" w:rsidR="00266992" w:rsidRPr="003F1B19" w:rsidRDefault="00266992" w:rsidP="00410CAB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Gallerien</w:t>
            </w:r>
            <w:proofErr w:type="spellEnd"/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14:paraId="59580445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14:paraId="20A8B88A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03BC4813" w14:textId="77777777" w:rsidR="00266992" w:rsidRPr="003F1B19" w:rsidRDefault="00266992" w:rsidP="00410CAB">
            <w:r w:rsidRPr="003F1B19">
              <w:rPr>
                <w:i/>
                <w:color w:val="0070C0"/>
              </w:rPr>
              <w:t>XXX</w:t>
            </w:r>
          </w:p>
        </w:tc>
      </w:tr>
      <w:tr w:rsidR="00266992" w:rsidRPr="00617D5A" w14:paraId="2EE9B01A" w14:textId="77777777" w:rsidTr="00410CAB">
        <w:trPr>
          <w:trHeight w:val="540"/>
        </w:trPr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14:paraId="0263BF05" w14:textId="77777777" w:rsidR="00266992" w:rsidRPr="003F1B19" w:rsidRDefault="00266992" w:rsidP="00410CAB">
            <w:pPr>
              <w:rPr>
                <w:i/>
                <w:color w:val="0070C0"/>
              </w:rPr>
            </w:pPr>
            <w:r w:rsidRPr="003F1B19">
              <w:rPr>
                <w:i/>
                <w:color w:val="0070C0"/>
              </w:rPr>
              <w:t>…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804" w14:textId="77777777" w:rsidR="00266992" w:rsidRPr="003F1B19" w:rsidRDefault="00266992" w:rsidP="00410CAB">
            <w:pPr>
              <w:rPr>
                <w:i/>
                <w:color w:val="0070C0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9F1" w14:textId="77777777" w:rsidR="00266992" w:rsidRPr="003F1B19" w:rsidRDefault="00266992" w:rsidP="00410CAB">
            <w:pPr>
              <w:rPr>
                <w:i/>
                <w:color w:val="0070C0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</w:tcPr>
          <w:p w14:paraId="4BF5C740" w14:textId="77777777" w:rsidR="00266992" w:rsidRPr="003F1B19" w:rsidRDefault="00266992" w:rsidP="00410CAB">
            <w:pPr>
              <w:rPr>
                <w:i/>
                <w:color w:val="0070C0"/>
              </w:rPr>
            </w:pPr>
          </w:p>
        </w:tc>
      </w:tr>
      <w:tr w:rsidR="00266992" w:rsidRPr="00617D5A" w14:paraId="60982944" w14:textId="77777777" w:rsidTr="00410CAB">
        <w:trPr>
          <w:trHeight w:val="540"/>
        </w:trPr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5615A4B8" w14:textId="77777777" w:rsidR="00266992" w:rsidRPr="003F1B19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Kosten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D076E" w14:textId="77777777" w:rsidR="00266992" w:rsidRPr="003F1B19" w:rsidRDefault="00266992" w:rsidP="00410CAB">
            <w:pPr>
              <w:rPr>
                <w:i/>
                <w:color w:val="0070C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BF9B" w14:textId="77777777" w:rsidR="00266992" w:rsidRPr="003F1B19" w:rsidRDefault="00266992" w:rsidP="00410CAB">
            <w:pPr>
              <w:rPr>
                <w:i/>
                <w:color w:val="0070C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</w:tcPr>
          <w:p w14:paraId="09AD8371" w14:textId="77777777" w:rsidR="00266992" w:rsidRPr="003F1B19" w:rsidRDefault="00266992" w:rsidP="00410CAB">
            <w:pPr>
              <w:rPr>
                <w:i/>
                <w:color w:val="0070C0"/>
              </w:rPr>
            </w:pPr>
          </w:p>
        </w:tc>
      </w:tr>
    </w:tbl>
    <w:p w14:paraId="4873FDC7" w14:textId="77777777" w:rsidR="00266992" w:rsidRDefault="00266992" w:rsidP="00266992">
      <w:pPr>
        <w:pStyle w:val="Beschriftung"/>
        <w:jc w:val="both"/>
      </w:pPr>
      <w:bookmarkStart w:id="67" w:name="_Toc356564935"/>
      <w:bookmarkStart w:id="68" w:name="_Toc366061024"/>
      <w:bookmarkStart w:id="69" w:name="_Toc366582290"/>
      <w:r>
        <w:t xml:space="preserve">Tabelle </w:t>
      </w:r>
      <w:fldSimple w:instr=" SEQ Tabelle \* ARABIC ">
        <w:r w:rsidR="00EF3C45">
          <w:rPr>
            <w:noProof/>
          </w:rPr>
          <w:t>2</w:t>
        </w:r>
      </w:fldSimple>
      <w:r>
        <w:t xml:space="preserve">: Zusammenfassung der Erhaltungsmassnahmen </w:t>
      </w:r>
      <w:bookmarkEnd w:id="67"/>
      <w:r>
        <w:t>Kunstbauten</w:t>
      </w:r>
      <w:bookmarkEnd w:id="68"/>
      <w:bookmarkEnd w:id="69"/>
    </w:p>
    <w:p w14:paraId="24DBA099" w14:textId="77777777" w:rsidR="00266992" w:rsidRDefault="00266992" w:rsidP="00266992">
      <w:pPr>
        <w:spacing w:after="200" w:line="276" w:lineRule="auto"/>
      </w:pPr>
      <w:r>
        <w:br w:type="page"/>
      </w:r>
    </w:p>
    <w:p w14:paraId="18ACD73D" w14:textId="77777777" w:rsidR="00266992" w:rsidRDefault="00266992" w:rsidP="00266992">
      <w:pPr>
        <w:pStyle w:val="berschrift2"/>
      </w:pPr>
      <w:bookmarkStart w:id="70" w:name="_Toc366061055"/>
      <w:bookmarkStart w:id="71" w:name="_Toc366134313"/>
      <w:r>
        <w:lastRenderedPageBreak/>
        <w:t>Zustandsprognose Erhaltungsmassnahmen</w:t>
      </w:r>
      <w:bookmarkEnd w:id="70"/>
      <w:bookmarkEnd w:id="71"/>
    </w:p>
    <w:p w14:paraId="39CA07D7" w14:textId="77777777" w:rsidR="00266992" w:rsidRPr="006E6D21" w:rsidRDefault="00266992" w:rsidP="00266992">
      <w:pPr>
        <w:rPr>
          <w:i/>
          <w:color w:val="0070C0"/>
        </w:rPr>
      </w:pPr>
      <w:r>
        <w:rPr>
          <w:i/>
          <w:color w:val="0070C0"/>
        </w:rPr>
        <w:t xml:space="preserve">Basierend auf den Erkenntnissen aus den Prognosen pro Bauwerkstyp folgen </w:t>
      </w:r>
      <w:r w:rsidRPr="006E6D21">
        <w:rPr>
          <w:i/>
          <w:color w:val="0070C0"/>
        </w:rPr>
        <w:t>Untersuchung</w:t>
      </w:r>
      <w:r>
        <w:rPr>
          <w:i/>
          <w:color w:val="0070C0"/>
        </w:rPr>
        <w:t>en</w:t>
      </w:r>
      <w:r w:rsidRPr="006E6D21">
        <w:rPr>
          <w:i/>
          <w:color w:val="0070C0"/>
        </w:rPr>
        <w:t xml:space="preserve"> über die zu erwartende Nutzungsdauer und nächsten </w:t>
      </w:r>
      <w:r>
        <w:rPr>
          <w:i/>
          <w:color w:val="0070C0"/>
        </w:rPr>
        <w:t>Erhaltungsm</w:t>
      </w:r>
      <w:r w:rsidRPr="006E6D21">
        <w:rPr>
          <w:i/>
          <w:color w:val="0070C0"/>
        </w:rPr>
        <w:t>assnahmen</w:t>
      </w:r>
    </w:p>
    <w:p w14:paraId="169BA44A" w14:textId="77777777" w:rsidR="00266992" w:rsidRDefault="00266992" w:rsidP="0026699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4730"/>
      </w:tblGrid>
      <w:tr w:rsidR="00266992" w:rsidRPr="00F200CD" w14:paraId="50811046" w14:textId="77777777" w:rsidTr="00410CAB">
        <w:trPr>
          <w:trHeight w:val="300"/>
        </w:trPr>
        <w:tc>
          <w:tcPr>
            <w:tcW w:w="3175" w:type="dxa"/>
            <w:tcBorders>
              <w:bottom w:val="single" w:sz="4" w:space="0" w:color="auto"/>
            </w:tcBorders>
            <w:noWrap/>
            <w:hideMark/>
          </w:tcPr>
          <w:p w14:paraId="6BFA74E9" w14:textId="77777777" w:rsidR="00266992" w:rsidRPr="00CF2E6A" w:rsidRDefault="00266992" w:rsidP="00410CAB">
            <w:r w:rsidRPr="00CF2E6A">
              <w:t>Massnahmenzeitpunkt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noWrap/>
            <w:hideMark/>
          </w:tcPr>
          <w:p w14:paraId="0263FA2C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20xx</w:t>
            </w:r>
          </w:p>
        </w:tc>
      </w:tr>
      <w:tr w:rsidR="00266992" w:rsidRPr="00F200CD" w14:paraId="56F45384" w14:textId="77777777" w:rsidTr="00410CAB">
        <w:trPr>
          <w:trHeight w:val="300"/>
        </w:trPr>
        <w:tc>
          <w:tcPr>
            <w:tcW w:w="3175" w:type="dxa"/>
            <w:tcBorders>
              <w:top w:val="single" w:sz="4" w:space="0" w:color="auto"/>
            </w:tcBorders>
            <w:noWrap/>
            <w:hideMark/>
          </w:tcPr>
          <w:p w14:paraId="025A204F" w14:textId="77777777" w:rsidR="00266992" w:rsidRPr="00BC1A6A" w:rsidRDefault="00266992" w:rsidP="00410CAB">
            <w:pPr>
              <w:rPr>
                <w:b/>
                <w:bCs/>
              </w:rPr>
            </w:pPr>
            <w:r>
              <w:rPr>
                <w:b/>
              </w:rPr>
              <w:t>Minimale Massnahmen</w:t>
            </w:r>
          </w:p>
        </w:tc>
        <w:tc>
          <w:tcPr>
            <w:tcW w:w="4730" w:type="dxa"/>
            <w:tcBorders>
              <w:top w:val="single" w:sz="4" w:space="0" w:color="auto"/>
            </w:tcBorders>
            <w:noWrap/>
            <w:hideMark/>
          </w:tcPr>
          <w:p w14:paraId="569616C4" w14:textId="77777777" w:rsidR="00266992" w:rsidRPr="00F200CD" w:rsidRDefault="00266992" w:rsidP="00410CAB">
            <w:pPr>
              <w:rPr>
                <w:b/>
                <w:bCs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Bezeichnung</w:t>
            </w:r>
          </w:p>
        </w:tc>
      </w:tr>
      <w:tr w:rsidR="00266992" w:rsidRPr="00F200CD" w14:paraId="59BBF04C" w14:textId="77777777" w:rsidTr="00410CAB">
        <w:trPr>
          <w:trHeight w:val="300"/>
        </w:trPr>
        <w:tc>
          <w:tcPr>
            <w:tcW w:w="3175" w:type="dxa"/>
            <w:noWrap/>
            <w:hideMark/>
          </w:tcPr>
          <w:p w14:paraId="7634D886" w14:textId="77777777" w:rsidR="00266992" w:rsidRPr="00CF2E6A" w:rsidRDefault="00266992" w:rsidP="00410CAB">
            <w:r>
              <w:t>E</w:t>
            </w:r>
            <w:r w:rsidRPr="00CF2E6A">
              <w:t xml:space="preserve">rwartete Nutzungsdauer </w:t>
            </w:r>
          </w:p>
        </w:tc>
        <w:tc>
          <w:tcPr>
            <w:tcW w:w="4730" w:type="dxa"/>
            <w:noWrap/>
            <w:hideMark/>
          </w:tcPr>
          <w:p w14:paraId="64638A42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x - x Jahre</w:t>
            </w:r>
          </w:p>
        </w:tc>
      </w:tr>
      <w:tr w:rsidR="00266992" w:rsidRPr="00F200CD" w14:paraId="788BCF4A" w14:textId="77777777" w:rsidTr="00410CAB">
        <w:trPr>
          <w:trHeight w:val="300"/>
        </w:trPr>
        <w:tc>
          <w:tcPr>
            <w:tcW w:w="3175" w:type="dxa"/>
            <w:noWrap/>
            <w:hideMark/>
          </w:tcPr>
          <w:p w14:paraId="19FE8A26" w14:textId="77777777" w:rsidR="00266992" w:rsidRPr="00CF2E6A" w:rsidRDefault="00266992" w:rsidP="00410CAB">
            <w:r>
              <w:t>N</w:t>
            </w:r>
            <w:r w:rsidRPr="00CF2E6A">
              <w:t>ächster Massnahme</w:t>
            </w:r>
            <w:r>
              <w:t>n</w:t>
            </w:r>
            <w:r w:rsidRPr="00CF2E6A">
              <w:t>zeitpunkt</w:t>
            </w:r>
          </w:p>
        </w:tc>
        <w:tc>
          <w:tcPr>
            <w:tcW w:w="4730" w:type="dxa"/>
            <w:noWrap/>
            <w:hideMark/>
          </w:tcPr>
          <w:p w14:paraId="550694EB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20xx</w:t>
            </w:r>
          </w:p>
        </w:tc>
      </w:tr>
      <w:tr w:rsidR="00266992" w:rsidRPr="00F200CD" w14:paraId="2E72B582" w14:textId="77777777" w:rsidTr="00410CAB">
        <w:trPr>
          <w:trHeight w:val="300"/>
        </w:trPr>
        <w:tc>
          <w:tcPr>
            <w:tcW w:w="3175" w:type="dxa"/>
            <w:tcBorders>
              <w:bottom w:val="single" w:sz="4" w:space="0" w:color="auto"/>
            </w:tcBorders>
            <w:noWrap/>
            <w:hideMark/>
          </w:tcPr>
          <w:p w14:paraId="269C3482" w14:textId="77777777" w:rsidR="00266992" w:rsidRPr="00CF2E6A" w:rsidRDefault="00266992" w:rsidP="00410CAB">
            <w:r>
              <w:t>N</w:t>
            </w:r>
            <w:r w:rsidRPr="00CF2E6A">
              <w:t>ächste</w:t>
            </w:r>
            <w:r>
              <w:t xml:space="preserve"> Massnahmen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noWrap/>
            <w:hideMark/>
          </w:tcPr>
          <w:p w14:paraId="519724FC" w14:textId="77777777" w:rsidR="00266992" w:rsidRPr="00F200CD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Minimal/mittlere/maximal</w:t>
            </w:r>
          </w:p>
        </w:tc>
      </w:tr>
    </w:tbl>
    <w:p w14:paraId="01AA0D87" w14:textId="77777777" w:rsidR="00266992" w:rsidRDefault="00266992" w:rsidP="0026699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4730"/>
      </w:tblGrid>
      <w:tr w:rsidR="00266992" w:rsidRPr="00F200CD" w14:paraId="43C44648" w14:textId="77777777" w:rsidTr="00410CAB">
        <w:trPr>
          <w:trHeight w:val="300"/>
        </w:trPr>
        <w:tc>
          <w:tcPr>
            <w:tcW w:w="3175" w:type="dxa"/>
            <w:tcBorders>
              <w:bottom w:val="single" w:sz="4" w:space="0" w:color="auto"/>
            </w:tcBorders>
            <w:noWrap/>
            <w:hideMark/>
          </w:tcPr>
          <w:p w14:paraId="73D5AA97" w14:textId="77777777" w:rsidR="00266992" w:rsidRPr="00CF2E6A" w:rsidRDefault="00266992" w:rsidP="00410CAB">
            <w:r w:rsidRPr="00CF2E6A">
              <w:t>Massnahmenzeitpunkt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noWrap/>
            <w:hideMark/>
          </w:tcPr>
          <w:p w14:paraId="66FE45AF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20xx</w:t>
            </w:r>
          </w:p>
        </w:tc>
      </w:tr>
      <w:tr w:rsidR="00266992" w:rsidRPr="00F200CD" w14:paraId="33905D52" w14:textId="77777777" w:rsidTr="00410CAB">
        <w:trPr>
          <w:trHeight w:val="300"/>
        </w:trPr>
        <w:tc>
          <w:tcPr>
            <w:tcW w:w="3175" w:type="dxa"/>
            <w:tcBorders>
              <w:top w:val="single" w:sz="4" w:space="0" w:color="auto"/>
            </w:tcBorders>
            <w:noWrap/>
            <w:hideMark/>
          </w:tcPr>
          <w:p w14:paraId="5BC90DB9" w14:textId="77777777" w:rsidR="00266992" w:rsidRPr="00BC1A6A" w:rsidRDefault="00266992" w:rsidP="00410CAB">
            <w:pPr>
              <w:rPr>
                <w:b/>
                <w:bCs/>
              </w:rPr>
            </w:pPr>
            <w:r>
              <w:rPr>
                <w:b/>
              </w:rPr>
              <w:t>Mittlere Massnahmen</w:t>
            </w:r>
          </w:p>
        </w:tc>
        <w:tc>
          <w:tcPr>
            <w:tcW w:w="4730" w:type="dxa"/>
            <w:tcBorders>
              <w:top w:val="single" w:sz="4" w:space="0" w:color="auto"/>
            </w:tcBorders>
            <w:noWrap/>
            <w:hideMark/>
          </w:tcPr>
          <w:p w14:paraId="4B205CAE" w14:textId="77777777" w:rsidR="00266992" w:rsidRPr="00F200CD" w:rsidRDefault="00266992" w:rsidP="00410CAB">
            <w:pPr>
              <w:rPr>
                <w:b/>
                <w:bCs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Bezeichnung</w:t>
            </w:r>
          </w:p>
        </w:tc>
      </w:tr>
      <w:tr w:rsidR="00266992" w:rsidRPr="00F200CD" w14:paraId="5B45FC69" w14:textId="77777777" w:rsidTr="00410CAB">
        <w:trPr>
          <w:trHeight w:val="300"/>
        </w:trPr>
        <w:tc>
          <w:tcPr>
            <w:tcW w:w="3175" w:type="dxa"/>
            <w:noWrap/>
            <w:hideMark/>
          </w:tcPr>
          <w:p w14:paraId="4458F206" w14:textId="77777777" w:rsidR="00266992" w:rsidRPr="00CF2E6A" w:rsidRDefault="00266992" w:rsidP="00410CAB">
            <w:r>
              <w:t>E</w:t>
            </w:r>
            <w:r w:rsidRPr="00CF2E6A">
              <w:t xml:space="preserve">rwartete Nutzungsdauer </w:t>
            </w:r>
          </w:p>
        </w:tc>
        <w:tc>
          <w:tcPr>
            <w:tcW w:w="4730" w:type="dxa"/>
            <w:noWrap/>
            <w:hideMark/>
          </w:tcPr>
          <w:p w14:paraId="2349A4DA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x - x Jahre</w:t>
            </w:r>
          </w:p>
        </w:tc>
      </w:tr>
      <w:tr w:rsidR="00266992" w:rsidRPr="00F200CD" w14:paraId="04A61353" w14:textId="77777777" w:rsidTr="00410CAB">
        <w:trPr>
          <w:trHeight w:val="300"/>
        </w:trPr>
        <w:tc>
          <w:tcPr>
            <w:tcW w:w="3175" w:type="dxa"/>
            <w:noWrap/>
            <w:hideMark/>
          </w:tcPr>
          <w:p w14:paraId="26F13159" w14:textId="77777777" w:rsidR="00266992" w:rsidRPr="00CF2E6A" w:rsidRDefault="00266992" w:rsidP="00410CAB">
            <w:r>
              <w:t>N</w:t>
            </w:r>
            <w:r w:rsidRPr="00CF2E6A">
              <w:t>ächster Massnahme</w:t>
            </w:r>
            <w:r>
              <w:t>n</w:t>
            </w:r>
            <w:r w:rsidRPr="00CF2E6A">
              <w:t>zeitpunkt</w:t>
            </w:r>
          </w:p>
        </w:tc>
        <w:tc>
          <w:tcPr>
            <w:tcW w:w="4730" w:type="dxa"/>
            <w:noWrap/>
            <w:hideMark/>
          </w:tcPr>
          <w:p w14:paraId="0DFED7B6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20xx</w:t>
            </w:r>
          </w:p>
        </w:tc>
      </w:tr>
      <w:tr w:rsidR="00266992" w:rsidRPr="00F200CD" w14:paraId="0EB90F20" w14:textId="77777777" w:rsidTr="00410CAB">
        <w:trPr>
          <w:trHeight w:val="300"/>
        </w:trPr>
        <w:tc>
          <w:tcPr>
            <w:tcW w:w="3175" w:type="dxa"/>
            <w:tcBorders>
              <w:bottom w:val="single" w:sz="4" w:space="0" w:color="auto"/>
            </w:tcBorders>
            <w:noWrap/>
            <w:hideMark/>
          </w:tcPr>
          <w:p w14:paraId="723FFF16" w14:textId="77777777" w:rsidR="00266992" w:rsidRPr="00CF2E6A" w:rsidRDefault="00266992" w:rsidP="00410CAB">
            <w:r>
              <w:t>N</w:t>
            </w:r>
            <w:r w:rsidRPr="00CF2E6A">
              <w:t>ächste</w:t>
            </w:r>
            <w:r>
              <w:t xml:space="preserve"> Massnahmen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noWrap/>
            <w:hideMark/>
          </w:tcPr>
          <w:p w14:paraId="1C29E814" w14:textId="77777777" w:rsidR="00266992" w:rsidRPr="00F200CD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Minimal/mittlere/maximal</w:t>
            </w:r>
          </w:p>
        </w:tc>
      </w:tr>
    </w:tbl>
    <w:p w14:paraId="6C85F984" w14:textId="77777777" w:rsidR="00266992" w:rsidRDefault="00266992" w:rsidP="0026699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4730"/>
      </w:tblGrid>
      <w:tr w:rsidR="00266992" w:rsidRPr="00F200CD" w14:paraId="23E32A0E" w14:textId="77777777" w:rsidTr="00410CAB">
        <w:trPr>
          <w:trHeight w:val="300"/>
        </w:trPr>
        <w:tc>
          <w:tcPr>
            <w:tcW w:w="3175" w:type="dxa"/>
            <w:tcBorders>
              <w:bottom w:val="single" w:sz="4" w:space="0" w:color="auto"/>
            </w:tcBorders>
            <w:noWrap/>
            <w:hideMark/>
          </w:tcPr>
          <w:p w14:paraId="6AC23450" w14:textId="77777777" w:rsidR="00266992" w:rsidRPr="00CF2E6A" w:rsidRDefault="00266992" w:rsidP="00410CAB">
            <w:r w:rsidRPr="00CF2E6A">
              <w:t>Massnahmenzeitpunkt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noWrap/>
            <w:hideMark/>
          </w:tcPr>
          <w:p w14:paraId="375DC88A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20xx</w:t>
            </w:r>
          </w:p>
        </w:tc>
      </w:tr>
      <w:tr w:rsidR="00266992" w:rsidRPr="00F200CD" w14:paraId="38C5F372" w14:textId="77777777" w:rsidTr="00410CAB">
        <w:trPr>
          <w:trHeight w:val="300"/>
        </w:trPr>
        <w:tc>
          <w:tcPr>
            <w:tcW w:w="3175" w:type="dxa"/>
            <w:tcBorders>
              <w:top w:val="single" w:sz="4" w:space="0" w:color="auto"/>
            </w:tcBorders>
            <w:noWrap/>
            <w:hideMark/>
          </w:tcPr>
          <w:p w14:paraId="5CD11F58" w14:textId="77777777" w:rsidR="00266992" w:rsidRPr="00BC1A6A" w:rsidRDefault="00266992" w:rsidP="00410CAB">
            <w:pPr>
              <w:rPr>
                <w:b/>
                <w:bCs/>
              </w:rPr>
            </w:pPr>
            <w:r>
              <w:rPr>
                <w:b/>
              </w:rPr>
              <w:t>Maximale Massnahmen</w:t>
            </w:r>
          </w:p>
        </w:tc>
        <w:tc>
          <w:tcPr>
            <w:tcW w:w="4730" w:type="dxa"/>
            <w:tcBorders>
              <w:top w:val="single" w:sz="4" w:space="0" w:color="auto"/>
            </w:tcBorders>
            <w:noWrap/>
            <w:hideMark/>
          </w:tcPr>
          <w:p w14:paraId="5DAC5F04" w14:textId="77777777" w:rsidR="00266992" w:rsidRPr="00F200CD" w:rsidRDefault="00266992" w:rsidP="00410CAB">
            <w:pPr>
              <w:rPr>
                <w:b/>
                <w:bCs/>
                <w:i/>
                <w:color w:val="0070C0"/>
              </w:rPr>
            </w:pPr>
            <w:r>
              <w:rPr>
                <w:b/>
                <w:bCs/>
                <w:i/>
                <w:color w:val="0070C0"/>
              </w:rPr>
              <w:t>Bezeichnung</w:t>
            </w:r>
          </w:p>
        </w:tc>
      </w:tr>
      <w:tr w:rsidR="00266992" w:rsidRPr="00F200CD" w14:paraId="20F2BB5D" w14:textId="77777777" w:rsidTr="00410CAB">
        <w:trPr>
          <w:trHeight w:val="300"/>
        </w:trPr>
        <w:tc>
          <w:tcPr>
            <w:tcW w:w="3175" w:type="dxa"/>
            <w:noWrap/>
            <w:hideMark/>
          </w:tcPr>
          <w:p w14:paraId="1D1931D6" w14:textId="77777777" w:rsidR="00266992" w:rsidRPr="00CF2E6A" w:rsidRDefault="00266992" w:rsidP="00410CAB">
            <w:r>
              <w:t>E</w:t>
            </w:r>
            <w:r w:rsidRPr="00CF2E6A">
              <w:t xml:space="preserve">rwartete Nutzungsdauer </w:t>
            </w:r>
          </w:p>
        </w:tc>
        <w:tc>
          <w:tcPr>
            <w:tcW w:w="4730" w:type="dxa"/>
            <w:noWrap/>
            <w:hideMark/>
          </w:tcPr>
          <w:p w14:paraId="6A9994EA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x - x Jahre</w:t>
            </w:r>
          </w:p>
        </w:tc>
      </w:tr>
      <w:tr w:rsidR="00266992" w:rsidRPr="00F200CD" w14:paraId="03277FB4" w14:textId="77777777" w:rsidTr="00410CAB">
        <w:trPr>
          <w:trHeight w:val="300"/>
        </w:trPr>
        <w:tc>
          <w:tcPr>
            <w:tcW w:w="3175" w:type="dxa"/>
            <w:noWrap/>
            <w:hideMark/>
          </w:tcPr>
          <w:p w14:paraId="1B0A96E9" w14:textId="77777777" w:rsidR="00266992" w:rsidRPr="00CF2E6A" w:rsidRDefault="00266992" w:rsidP="00410CAB">
            <w:r>
              <w:t>N</w:t>
            </w:r>
            <w:r w:rsidRPr="00CF2E6A">
              <w:t>ächster Massnahme</w:t>
            </w:r>
            <w:r>
              <w:t>n</w:t>
            </w:r>
            <w:r w:rsidRPr="00CF2E6A">
              <w:t>zeitpunkt</w:t>
            </w:r>
          </w:p>
        </w:tc>
        <w:tc>
          <w:tcPr>
            <w:tcW w:w="4730" w:type="dxa"/>
            <w:noWrap/>
            <w:hideMark/>
          </w:tcPr>
          <w:p w14:paraId="004C1DFF" w14:textId="77777777" w:rsidR="00266992" w:rsidRPr="00F200CD" w:rsidRDefault="00266992" w:rsidP="00410CAB">
            <w:pPr>
              <w:rPr>
                <w:i/>
                <w:color w:val="0070C0"/>
              </w:rPr>
            </w:pPr>
            <w:r w:rsidRPr="00F200CD">
              <w:rPr>
                <w:i/>
                <w:color w:val="0070C0"/>
              </w:rPr>
              <w:t>20xx</w:t>
            </w:r>
          </w:p>
        </w:tc>
      </w:tr>
      <w:tr w:rsidR="00266992" w:rsidRPr="00F200CD" w14:paraId="2104396D" w14:textId="77777777" w:rsidTr="00410CAB">
        <w:trPr>
          <w:trHeight w:val="300"/>
        </w:trPr>
        <w:tc>
          <w:tcPr>
            <w:tcW w:w="3175" w:type="dxa"/>
            <w:tcBorders>
              <w:bottom w:val="single" w:sz="4" w:space="0" w:color="auto"/>
            </w:tcBorders>
            <w:noWrap/>
            <w:hideMark/>
          </w:tcPr>
          <w:p w14:paraId="1D5ADB7C" w14:textId="77777777" w:rsidR="00266992" w:rsidRPr="00CF2E6A" w:rsidRDefault="00266992" w:rsidP="00410CAB">
            <w:r>
              <w:t>N</w:t>
            </w:r>
            <w:r w:rsidRPr="00CF2E6A">
              <w:t>ächste</w:t>
            </w:r>
            <w:r>
              <w:t xml:space="preserve"> Massnahmen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noWrap/>
            <w:hideMark/>
          </w:tcPr>
          <w:p w14:paraId="41A2E3A6" w14:textId="77777777" w:rsidR="00266992" w:rsidRPr="00F200CD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Minimal/mittlere/maximal</w:t>
            </w:r>
          </w:p>
        </w:tc>
      </w:tr>
    </w:tbl>
    <w:p w14:paraId="3A1BCBDC" w14:textId="77777777" w:rsidR="00266992" w:rsidRDefault="00266992" w:rsidP="00266992">
      <w:pPr>
        <w:pStyle w:val="Beschriftung"/>
      </w:pPr>
      <w:bookmarkStart w:id="72" w:name="_Toc366061025"/>
      <w:bookmarkStart w:id="73" w:name="_Toc366582291"/>
      <w:r>
        <w:t xml:space="preserve">Tabelle </w:t>
      </w:r>
      <w:fldSimple w:instr=" SEQ Tabelle \* ARABIC ">
        <w:r w:rsidR="00EF3C45">
          <w:rPr>
            <w:noProof/>
          </w:rPr>
          <w:t>3</w:t>
        </w:r>
      </w:fldSimple>
      <w:r>
        <w:t>:</w:t>
      </w:r>
      <w:r w:rsidRPr="00E0304A">
        <w:t xml:space="preserve"> </w:t>
      </w:r>
      <w:r>
        <w:t>Zustandsprognose Erhaltungsmassnahmen</w:t>
      </w:r>
      <w:bookmarkEnd w:id="72"/>
      <w:bookmarkEnd w:id="73"/>
    </w:p>
    <w:p w14:paraId="576898C7" w14:textId="77777777" w:rsidR="00266992" w:rsidRDefault="00266992" w:rsidP="00266992"/>
    <w:p w14:paraId="62B9ECAC" w14:textId="77777777" w:rsidR="00266992" w:rsidRDefault="00266992" w:rsidP="00266992">
      <w:pPr>
        <w:spacing w:after="200" w:line="276" w:lineRule="auto"/>
      </w:pPr>
      <w:r>
        <w:br w:type="page"/>
      </w:r>
    </w:p>
    <w:p w14:paraId="11B96F49" w14:textId="77777777" w:rsidR="00266992" w:rsidRPr="00EF47E8" w:rsidRDefault="00266992" w:rsidP="00266992">
      <w:pPr>
        <w:pStyle w:val="berschrift2"/>
      </w:pPr>
      <w:bookmarkStart w:id="74" w:name="_Toc356480172"/>
      <w:bookmarkStart w:id="75" w:name="_Toc356564905"/>
      <w:bookmarkStart w:id="76" w:name="_Toc366061056"/>
      <w:bookmarkStart w:id="77" w:name="_Toc366134314"/>
      <w:bookmarkStart w:id="78" w:name="_Toc356480168"/>
      <w:r>
        <w:lastRenderedPageBreak/>
        <w:t>Sofortmassnahmen (</w:t>
      </w:r>
      <w:proofErr w:type="spellStart"/>
      <w:r>
        <w:t>SoMa</w:t>
      </w:r>
      <w:proofErr w:type="spellEnd"/>
      <w:r>
        <w:t>)</w:t>
      </w:r>
      <w:bookmarkEnd w:id="74"/>
      <w:bookmarkEnd w:id="75"/>
      <w:bookmarkEnd w:id="76"/>
      <w:bookmarkEnd w:id="77"/>
      <w:r>
        <w:t xml:space="preserve"> </w:t>
      </w:r>
    </w:p>
    <w:p w14:paraId="11EEED1C" w14:textId="77777777" w:rsidR="00266992" w:rsidRPr="009B6488" w:rsidRDefault="00266992" w:rsidP="00266992">
      <w:pPr>
        <w:jc w:val="both"/>
        <w:rPr>
          <w:i/>
          <w:color w:val="0070C0"/>
        </w:rPr>
      </w:pPr>
      <w:r w:rsidRPr="009B6488">
        <w:rPr>
          <w:i/>
          <w:color w:val="0070C0"/>
        </w:rPr>
        <w:t>Die folgenden Massnahmen sind dringlich und werden als Sofortmassnahmen eingestuft sowie losg</w:t>
      </w:r>
      <w:r w:rsidRPr="009B6488">
        <w:rPr>
          <w:i/>
          <w:color w:val="0070C0"/>
        </w:rPr>
        <w:t>e</w:t>
      </w:r>
      <w:r w:rsidRPr="009B6488">
        <w:rPr>
          <w:i/>
          <w:color w:val="0070C0"/>
        </w:rPr>
        <w:t>löst von übrigen Massnahmen ausgeführt:</w:t>
      </w:r>
    </w:p>
    <w:p w14:paraId="160AF762" w14:textId="77777777" w:rsidR="00266992" w:rsidRPr="00D32225" w:rsidRDefault="00266992" w:rsidP="00266992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266992" w:rsidRPr="00175333" w14:paraId="463D812D" w14:textId="77777777" w:rsidTr="00410CAB">
        <w:trPr>
          <w:trHeight w:val="4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DC12486" w14:textId="77777777" w:rsidR="00266992" w:rsidRPr="00175333" w:rsidRDefault="00266992" w:rsidP="00410CAB">
            <w:pPr>
              <w:tabs>
                <w:tab w:val="left" w:pos="2721"/>
              </w:tabs>
              <w:spacing w:beforeLines="60" w:before="144" w:afterLines="60" w:after="144"/>
              <w:rPr>
                <w:b/>
              </w:rPr>
            </w:pPr>
            <w:r w:rsidRPr="00175333">
              <w:rPr>
                <w:b/>
              </w:rPr>
              <w:t>Erhaltungsmassnahme</w:t>
            </w:r>
            <w:r>
              <w:rPr>
                <w:b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5A2EBD1" w14:textId="77777777" w:rsidR="00266992" w:rsidRPr="00175333" w:rsidRDefault="00266992" w:rsidP="00410CAB">
            <w:pPr>
              <w:spacing w:beforeLines="60" w:before="144" w:afterLines="60" w:after="144"/>
              <w:rPr>
                <w:b/>
              </w:rPr>
            </w:pPr>
            <w:r w:rsidRPr="00175333">
              <w:rPr>
                <w:b/>
              </w:rPr>
              <w:t>Begründung</w:t>
            </w:r>
          </w:p>
        </w:tc>
      </w:tr>
      <w:tr w:rsidR="00266992" w:rsidRPr="00D32225" w14:paraId="332DF77A" w14:textId="77777777" w:rsidTr="00410CAB">
        <w:tc>
          <w:tcPr>
            <w:tcW w:w="3936" w:type="dxa"/>
            <w:tcBorders>
              <w:left w:val="nil"/>
              <w:right w:val="nil"/>
            </w:tcBorders>
          </w:tcPr>
          <w:p w14:paraId="4091636E" w14:textId="77777777" w:rsidR="00266992" w:rsidRPr="00042F5B" w:rsidRDefault="00266992" w:rsidP="00410CAB">
            <w:pPr>
              <w:spacing w:before="12" w:after="12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Bezeichnung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14:paraId="24A042C3" w14:textId="77777777" w:rsidR="00266992" w:rsidRPr="00042F5B" w:rsidRDefault="00266992" w:rsidP="00410CAB">
            <w:pPr>
              <w:keepNext/>
              <w:spacing w:before="12" w:after="12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…</w:t>
            </w:r>
          </w:p>
        </w:tc>
      </w:tr>
    </w:tbl>
    <w:p w14:paraId="057BC57C" w14:textId="7754A9E5" w:rsidR="00266992" w:rsidRDefault="00266992" w:rsidP="00266992">
      <w:pPr>
        <w:pStyle w:val="Beschriftung"/>
      </w:pPr>
      <w:bookmarkStart w:id="79" w:name="_Toc356482849"/>
      <w:bookmarkStart w:id="80" w:name="_Toc356564936"/>
      <w:bookmarkStart w:id="81" w:name="_Toc366061026"/>
      <w:bookmarkStart w:id="82" w:name="_Toc366582292"/>
      <w:r>
        <w:t xml:space="preserve">Tabelle </w:t>
      </w:r>
      <w:fldSimple w:instr=" SEQ Tabelle \* ARABIC ">
        <w:r w:rsidR="00EF3C45">
          <w:rPr>
            <w:noProof/>
          </w:rPr>
          <w:t>4</w:t>
        </w:r>
      </w:fldSimple>
      <w:r>
        <w:t>:</w:t>
      </w:r>
      <w:r w:rsidRPr="00E0304A">
        <w:t xml:space="preserve"> Zusammenfassung </w:t>
      </w:r>
      <w:bookmarkEnd w:id="79"/>
      <w:bookmarkEnd w:id="80"/>
      <w:bookmarkEnd w:id="81"/>
      <w:r w:rsidR="005B4BB0">
        <w:t>Sofortmassnahmen</w:t>
      </w:r>
      <w:bookmarkEnd w:id="82"/>
      <w:r w:rsidR="005B4BB0">
        <w:tab/>
      </w:r>
    </w:p>
    <w:p w14:paraId="7853E86E" w14:textId="77777777" w:rsidR="00266992" w:rsidRDefault="00266992" w:rsidP="00266992">
      <w:pPr>
        <w:spacing w:line="240" w:lineRule="auto"/>
      </w:pPr>
    </w:p>
    <w:p w14:paraId="4608C19E" w14:textId="77777777" w:rsidR="00266992" w:rsidRPr="00EF47E8" w:rsidRDefault="00266992" w:rsidP="00266992">
      <w:pPr>
        <w:pStyle w:val="berschrift2"/>
      </w:pPr>
      <w:bookmarkStart w:id="83" w:name="_Toc356564906"/>
      <w:bookmarkStart w:id="84" w:name="_Toc366061057"/>
      <w:bookmarkStart w:id="85" w:name="_Toc366134315"/>
      <w:r>
        <w:t>Einzelmassnahmen (EM)</w:t>
      </w:r>
      <w:bookmarkEnd w:id="83"/>
      <w:bookmarkEnd w:id="84"/>
      <w:bookmarkEnd w:id="85"/>
    </w:p>
    <w:p w14:paraId="58F89567" w14:textId="77777777" w:rsidR="00266992" w:rsidRDefault="00266992" w:rsidP="00266992">
      <w:pPr>
        <w:rPr>
          <w:i/>
          <w:color w:val="0070C0"/>
        </w:rPr>
      </w:pPr>
      <w:r>
        <w:rPr>
          <w:i/>
          <w:color w:val="0070C0"/>
        </w:rPr>
        <w:t xml:space="preserve">Gewisse Massnahmen werden sinnvollerweise losgelöst von einem Erhaltungsprojekt ausgeführt. </w:t>
      </w:r>
    </w:p>
    <w:p w14:paraId="53886370" w14:textId="77777777" w:rsidR="00266992" w:rsidRDefault="00266992" w:rsidP="00266992">
      <w:pPr>
        <w:rPr>
          <w:i/>
          <w:color w:val="0070C0"/>
        </w:rPr>
      </w:pPr>
    </w:p>
    <w:p w14:paraId="325BA36B" w14:textId="77777777" w:rsidR="00266992" w:rsidRDefault="00266992" w:rsidP="00266992">
      <w:pPr>
        <w:rPr>
          <w:i/>
          <w:color w:val="0070C0"/>
        </w:rPr>
      </w:pPr>
      <w:r>
        <w:rPr>
          <w:i/>
          <w:color w:val="0070C0"/>
        </w:rPr>
        <w:t>Auch denkbar ist das Ausführen einer Massnahme in der nächsttieferen Massnahmenstufe. Eine im Umfang der maximalen Erhaltungsmassnahmen vorgesehene Massnahme kann beispielsweise au</w:t>
      </w:r>
      <w:r>
        <w:rPr>
          <w:i/>
          <w:color w:val="0070C0"/>
        </w:rPr>
        <w:t>f</w:t>
      </w:r>
      <w:r>
        <w:rPr>
          <w:i/>
          <w:color w:val="0070C0"/>
        </w:rPr>
        <w:t>grund günstiger Gegebenheiten als Einzelmassnahme parallel zur den tatsächliche zu realisierenden  minimalen Erhaltungsmassnahmen ausgeführt werden.</w:t>
      </w:r>
    </w:p>
    <w:p w14:paraId="009910A6" w14:textId="77777777" w:rsidR="00266992" w:rsidRPr="00C20DF1" w:rsidRDefault="00266992" w:rsidP="00266992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266992" w:rsidRPr="00175333" w14:paraId="1F310F20" w14:textId="77777777" w:rsidTr="00410CAB">
        <w:trPr>
          <w:trHeight w:val="4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B205C71" w14:textId="77777777" w:rsidR="00266992" w:rsidRPr="00175333" w:rsidRDefault="00266992" w:rsidP="00410CAB">
            <w:pPr>
              <w:tabs>
                <w:tab w:val="left" w:pos="2721"/>
              </w:tabs>
              <w:spacing w:beforeLines="60" w:before="144" w:afterLines="60" w:after="144"/>
              <w:rPr>
                <w:b/>
              </w:rPr>
            </w:pPr>
            <w:r w:rsidRPr="00175333">
              <w:rPr>
                <w:b/>
              </w:rPr>
              <w:t>Erhaltungsmassnahme</w:t>
            </w:r>
            <w:r>
              <w:rPr>
                <w:b/>
              </w:rPr>
              <w:tab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3870E00" w14:textId="77777777" w:rsidR="00266992" w:rsidRPr="00175333" w:rsidRDefault="00266992" w:rsidP="00410CAB">
            <w:pPr>
              <w:spacing w:beforeLines="60" w:before="144" w:afterLines="60" w:after="144"/>
              <w:rPr>
                <w:b/>
              </w:rPr>
            </w:pPr>
            <w:r w:rsidRPr="00175333">
              <w:rPr>
                <w:b/>
              </w:rPr>
              <w:t>Begründung</w:t>
            </w:r>
          </w:p>
        </w:tc>
      </w:tr>
      <w:tr w:rsidR="00266992" w:rsidRPr="00D32225" w14:paraId="59887A82" w14:textId="77777777" w:rsidTr="00410CAB">
        <w:tc>
          <w:tcPr>
            <w:tcW w:w="3936" w:type="dxa"/>
            <w:tcBorders>
              <w:left w:val="nil"/>
              <w:right w:val="nil"/>
            </w:tcBorders>
          </w:tcPr>
          <w:p w14:paraId="381DF6BF" w14:textId="77777777" w:rsidR="00266992" w:rsidRPr="00042F5B" w:rsidRDefault="00266992" w:rsidP="00410CAB">
            <w:pPr>
              <w:spacing w:before="12" w:after="12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Bezeichnung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14:paraId="708FD919" w14:textId="77777777" w:rsidR="00266992" w:rsidRPr="00042F5B" w:rsidRDefault="00266992" w:rsidP="00410CAB">
            <w:pPr>
              <w:keepNext/>
              <w:spacing w:before="12" w:after="12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…</w:t>
            </w:r>
          </w:p>
        </w:tc>
      </w:tr>
    </w:tbl>
    <w:p w14:paraId="63D0B2C1" w14:textId="35EAB56A" w:rsidR="00266992" w:rsidRDefault="00266992" w:rsidP="00266992">
      <w:pPr>
        <w:pStyle w:val="Beschriftung"/>
      </w:pPr>
      <w:bookmarkStart w:id="86" w:name="_Toc356564937"/>
      <w:bookmarkStart w:id="87" w:name="_Toc366061027"/>
      <w:bookmarkStart w:id="88" w:name="_Toc366582293"/>
      <w:r>
        <w:t xml:space="preserve">Tabelle </w:t>
      </w:r>
      <w:fldSimple w:instr=" SEQ Tabelle \* ARABIC ">
        <w:r w:rsidR="00EF3C45">
          <w:rPr>
            <w:noProof/>
          </w:rPr>
          <w:t>5</w:t>
        </w:r>
      </w:fldSimple>
      <w:r>
        <w:t>:</w:t>
      </w:r>
      <w:r w:rsidRPr="00E0304A">
        <w:t xml:space="preserve"> Zusammenfassung </w:t>
      </w:r>
      <w:bookmarkEnd w:id="86"/>
      <w:bookmarkEnd w:id="87"/>
      <w:r w:rsidR="005B4BB0">
        <w:t>Einzelmassnahmen</w:t>
      </w:r>
      <w:bookmarkEnd w:id="88"/>
    </w:p>
    <w:p w14:paraId="586674AC" w14:textId="77777777" w:rsidR="00266992" w:rsidRDefault="00266992" w:rsidP="00266992"/>
    <w:p w14:paraId="6D96CD2A" w14:textId="77777777" w:rsidR="00266992" w:rsidRPr="004959E5" w:rsidRDefault="00266992" w:rsidP="00266992">
      <w:pPr>
        <w:pStyle w:val="berschrift2"/>
      </w:pPr>
      <w:bookmarkStart w:id="89" w:name="_Toc356564907"/>
      <w:bookmarkStart w:id="90" w:name="_Toc366061058"/>
      <w:bookmarkStart w:id="91" w:name="_Toc366134316"/>
      <w:r w:rsidRPr="004959E5">
        <w:t>Ausbauprojekte</w:t>
      </w:r>
      <w:bookmarkEnd w:id="78"/>
      <w:bookmarkEnd w:id="89"/>
      <w:bookmarkEnd w:id="90"/>
      <w:bookmarkEnd w:id="91"/>
      <w:r w:rsidRPr="004959E5">
        <w:t xml:space="preserve"> </w:t>
      </w:r>
    </w:p>
    <w:p w14:paraId="4D49A690" w14:textId="5BD70498" w:rsidR="00266992" w:rsidRPr="00042F5B" w:rsidRDefault="00266992" w:rsidP="00266992">
      <w:pPr>
        <w:pStyle w:val="berschrift4"/>
      </w:pPr>
      <w:bookmarkStart w:id="92" w:name="_Toc356480169"/>
      <w:bookmarkStart w:id="93" w:name="_Toc356564908"/>
      <w:bookmarkStart w:id="94" w:name="_Toc366061059"/>
      <w:bookmarkStart w:id="95" w:name="_Toc366134317"/>
      <w:r>
        <w:t xml:space="preserve">Zum Beispiel: </w:t>
      </w:r>
      <w:bookmarkEnd w:id="92"/>
      <w:bookmarkEnd w:id="93"/>
      <w:r>
        <w:t xml:space="preserve">Zusätzliche </w:t>
      </w:r>
      <w:bookmarkEnd w:id="94"/>
      <w:proofErr w:type="spellStart"/>
      <w:r>
        <w:t>Gallerien</w:t>
      </w:r>
      <w:bookmarkEnd w:id="95"/>
      <w:proofErr w:type="spellEnd"/>
    </w:p>
    <w:p w14:paraId="1D87C824" w14:textId="77777777" w:rsidR="00266992" w:rsidRDefault="00266992" w:rsidP="00266992">
      <w:pPr>
        <w:rPr>
          <w:i/>
          <w:color w:val="0070C0"/>
        </w:rPr>
      </w:pPr>
      <w:r>
        <w:rPr>
          <w:i/>
          <w:color w:val="0070C0"/>
        </w:rPr>
        <w:t>Falls bereits bekannt sollen die möglichen Ausbauprojekte nachfolgend aufgeführt werden.</w:t>
      </w:r>
    </w:p>
    <w:p w14:paraId="7D15E125" w14:textId="77777777" w:rsidR="00266992" w:rsidRDefault="00266992" w:rsidP="00266992">
      <w:pPr>
        <w:rPr>
          <w:i/>
          <w:color w:val="0070C0"/>
        </w:rPr>
      </w:pPr>
    </w:p>
    <w:p w14:paraId="4B6B4100" w14:textId="77777777" w:rsidR="00266992" w:rsidRDefault="00266992" w:rsidP="00266992">
      <w:r>
        <w:rPr>
          <w:i/>
          <w:color w:val="0070C0"/>
        </w:rPr>
        <w:t>Bemerkungen: …</w:t>
      </w:r>
    </w:p>
    <w:p w14:paraId="6CA980E1" w14:textId="77777777" w:rsidR="00266992" w:rsidRDefault="00266992" w:rsidP="00266992">
      <w:pPr>
        <w:jc w:val="both"/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385"/>
      </w:tblGrid>
      <w:tr w:rsidR="00266992" w:rsidRPr="00175333" w14:paraId="6C0F90AB" w14:textId="77777777" w:rsidTr="00410CA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DC21673" w14:textId="77777777" w:rsidR="00266992" w:rsidRDefault="00266992" w:rsidP="00410CAB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9E40408" w14:textId="77777777" w:rsidR="00266992" w:rsidRPr="00175333" w:rsidRDefault="00266992" w:rsidP="00410CAB">
            <w:pPr>
              <w:spacing w:beforeLines="60" w:before="144" w:afterLines="60" w:after="144"/>
              <w:rPr>
                <w:b/>
              </w:rPr>
            </w:pPr>
            <w:r>
              <w:rPr>
                <w:b/>
              </w:rPr>
              <w:t>Projektidee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B7B80F9" w14:textId="77777777" w:rsidR="00266992" w:rsidRPr="00175333" w:rsidRDefault="00266992" w:rsidP="00410CAB">
            <w:pPr>
              <w:spacing w:beforeLines="60" w:before="144" w:afterLines="60" w:after="144"/>
              <w:rPr>
                <w:b/>
              </w:rPr>
            </w:pPr>
            <w:r w:rsidRPr="00175333">
              <w:rPr>
                <w:b/>
              </w:rPr>
              <w:t>Beurteilung und Massnahmen</w:t>
            </w:r>
          </w:p>
        </w:tc>
      </w:tr>
      <w:tr w:rsidR="00266992" w:rsidRPr="00D32225" w14:paraId="5B43328C" w14:textId="77777777" w:rsidTr="00410CAB">
        <w:tc>
          <w:tcPr>
            <w:tcW w:w="817" w:type="dxa"/>
            <w:tcBorders>
              <w:left w:val="nil"/>
              <w:right w:val="nil"/>
            </w:tcBorders>
          </w:tcPr>
          <w:p w14:paraId="2C2DE383" w14:textId="77777777" w:rsidR="00266992" w:rsidRPr="00042F5B" w:rsidRDefault="00266992" w:rsidP="00410CAB">
            <w:pPr>
              <w:spacing w:before="12" w:after="12"/>
              <w:rPr>
                <w:i/>
              </w:rPr>
            </w:pPr>
            <w:proofErr w:type="spellStart"/>
            <w:r>
              <w:rPr>
                <w:i/>
                <w:color w:val="0070C0"/>
              </w:rPr>
              <w:t>xx.xxx</w:t>
            </w:r>
            <w:proofErr w:type="spellEnd"/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77DE7F0" w14:textId="77777777" w:rsidR="00266992" w:rsidRPr="00042F5B" w:rsidRDefault="00266992" w:rsidP="00410CAB">
            <w:pPr>
              <w:spacing w:before="12" w:after="12"/>
              <w:rPr>
                <w:i/>
              </w:rPr>
            </w:pPr>
            <w:r>
              <w:rPr>
                <w:i/>
                <w:color w:val="0070C0"/>
              </w:rPr>
              <w:t xml:space="preserve">Bezeichnung </w:t>
            </w:r>
          </w:p>
        </w:tc>
        <w:tc>
          <w:tcPr>
            <w:tcW w:w="5385" w:type="dxa"/>
            <w:tcBorders>
              <w:left w:val="nil"/>
              <w:right w:val="nil"/>
            </w:tcBorders>
          </w:tcPr>
          <w:p w14:paraId="3437C9BD" w14:textId="77777777" w:rsidR="00266992" w:rsidRPr="00042F5B" w:rsidRDefault="00266992" w:rsidP="00410CAB">
            <w:pPr>
              <w:spacing w:before="12" w:after="12"/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...</w:t>
            </w:r>
          </w:p>
        </w:tc>
      </w:tr>
      <w:tr w:rsidR="00266992" w:rsidRPr="00D32225" w14:paraId="77E5FF5C" w14:textId="77777777" w:rsidTr="00410CAB">
        <w:tc>
          <w:tcPr>
            <w:tcW w:w="817" w:type="dxa"/>
            <w:tcBorders>
              <w:left w:val="nil"/>
              <w:right w:val="nil"/>
            </w:tcBorders>
          </w:tcPr>
          <w:p w14:paraId="3BF70B5D" w14:textId="77777777" w:rsidR="00266992" w:rsidRDefault="00266992" w:rsidP="00410CAB">
            <w:pPr>
              <w:spacing w:before="12" w:after="12"/>
            </w:pPr>
            <w:proofErr w:type="spellStart"/>
            <w:r>
              <w:rPr>
                <w:i/>
                <w:color w:val="0070C0"/>
              </w:rPr>
              <w:t>xx.xxx</w:t>
            </w:r>
            <w:proofErr w:type="spellEnd"/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F7BB4D9" w14:textId="77777777" w:rsidR="00266992" w:rsidRDefault="00266992" w:rsidP="00410CAB">
            <w:pPr>
              <w:spacing w:before="12" w:after="12"/>
            </w:pPr>
            <w:r>
              <w:rPr>
                <w:i/>
                <w:color w:val="0070C0"/>
              </w:rPr>
              <w:t xml:space="preserve">Bezeichnung </w:t>
            </w:r>
          </w:p>
        </w:tc>
        <w:tc>
          <w:tcPr>
            <w:tcW w:w="5385" w:type="dxa"/>
            <w:tcBorders>
              <w:left w:val="nil"/>
              <w:right w:val="nil"/>
            </w:tcBorders>
          </w:tcPr>
          <w:p w14:paraId="17D595F1" w14:textId="77777777" w:rsidR="00266992" w:rsidRPr="00042F5B" w:rsidRDefault="00266992" w:rsidP="00410CAB">
            <w:pPr>
              <w:spacing w:before="12" w:after="12"/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…</w:t>
            </w:r>
          </w:p>
        </w:tc>
      </w:tr>
    </w:tbl>
    <w:p w14:paraId="4D827132" w14:textId="77777777" w:rsidR="00266992" w:rsidRDefault="00266992" w:rsidP="00266992">
      <w:pPr>
        <w:pStyle w:val="Beschriftung"/>
      </w:pPr>
      <w:bookmarkStart w:id="96" w:name="_Toc356482847"/>
      <w:bookmarkStart w:id="97" w:name="_Toc356564938"/>
      <w:bookmarkStart w:id="98" w:name="_Toc366061028"/>
      <w:bookmarkStart w:id="99" w:name="_Toc366582294"/>
      <w:r>
        <w:t xml:space="preserve">Tabelle </w:t>
      </w:r>
      <w:fldSimple w:instr=" SEQ Tabelle \* ARABIC ">
        <w:r w:rsidR="00EF3C45">
          <w:rPr>
            <w:noProof/>
          </w:rPr>
          <w:t>6</w:t>
        </w:r>
      </w:fldSimple>
      <w:r>
        <w:t>: Zusammenfassung neue Projektbestandteile</w:t>
      </w:r>
      <w:bookmarkEnd w:id="96"/>
      <w:bookmarkEnd w:id="97"/>
      <w:bookmarkEnd w:id="98"/>
      <w:bookmarkEnd w:id="99"/>
    </w:p>
    <w:p w14:paraId="203D5FE9" w14:textId="77777777" w:rsidR="00266992" w:rsidRDefault="00266992" w:rsidP="00266992"/>
    <w:p w14:paraId="6D9531D4" w14:textId="77777777" w:rsidR="00266992" w:rsidRDefault="00266992" w:rsidP="00266992"/>
    <w:p w14:paraId="0FA57719" w14:textId="77777777" w:rsidR="00266992" w:rsidRDefault="00266992" w:rsidP="00266992">
      <w:pPr>
        <w:pStyle w:val="berschrift1"/>
      </w:pPr>
      <w:bookmarkStart w:id="100" w:name="_Toc356480185"/>
      <w:bookmarkStart w:id="101" w:name="_Toc356564909"/>
      <w:bookmarkStart w:id="102" w:name="_Toc366061060"/>
      <w:bookmarkStart w:id="103" w:name="_Toc366134318"/>
      <w:r w:rsidRPr="00A70CAC">
        <w:lastRenderedPageBreak/>
        <w:t>Kombination der Massnahmen</w:t>
      </w:r>
      <w:r>
        <w:t xml:space="preserve"> zu Varianten</w:t>
      </w:r>
      <w:bookmarkEnd w:id="100"/>
      <w:bookmarkEnd w:id="101"/>
      <w:bookmarkEnd w:id="102"/>
      <w:bookmarkEnd w:id="103"/>
    </w:p>
    <w:p w14:paraId="59D6AEE8" w14:textId="5F475619" w:rsidR="00266992" w:rsidRPr="00DD493E" w:rsidRDefault="00266992" w:rsidP="00266992">
      <w:pPr>
        <w:rPr>
          <w:i/>
          <w:color w:val="0070C0"/>
        </w:rPr>
      </w:pPr>
      <w:r w:rsidRPr="00DD493E">
        <w:rPr>
          <w:i/>
          <w:color w:val="0070C0"/>
        </w:rPr>
        <w:t>Erhaltungsprojekte, Ausbauprojekte, Einzel</w:t>
      </w:r>
      <w:r w:rsidR="00EF3C45">
        <w:rPr>
          <w:i/>
          <w:color w:val="0070C0"/>
        </w:rPr>
        <w:t>- und Sofortmassnahmen</w:t>
      </w:r>
      <w:r w:rsidRPr="00DD493E">
        <w:rPr>
          <w:i/>
          <w:color w:val="0070C0"/>
        </w:rPr>
        <w:t xml:space="preserve"> werden zu Varianten zusa</w:t>
      </w:r>
      <w:r w:rsidRPr="00DD493E">
        <w:rPr>
          <w:i/>
          <w:color w:val="0070C0"/>
        </w:rPr>
        <w:t>m</w:t>
      </w:r>
      <w:r w:rsidRPr="00DD493E">
        <w:rPr>
          <w:i/>
          <w:color w:val="0070C0"/>
        </w:rPr>
        <w:t>mengefasst.</w:t>
      </w:r>
    </w:p>
    <w:p w14:paraId="1C00D64C" w14:textId="77777777" w:rsidR="00266992" w:rsidRPr="00225BE1" w:rsidRDefault="00266992" w:rsidP="00266992">
      <w:pPr>
        <w:pStyle w:val="berschrift3"/>
        <w:rPr>
          <w:i/>
          <w:color w:val="0070C0"/>
        </w:rPr>
      </w:pPr>
      <w:bookmarkStart w:id="104" w:name="_Toc334977631"/>
      <w:bookmarkStart w:id="105" w:name="_Toc356480186"/>
      <w:bookmarkStart w:id="106" w:name="_Toc356564910"/>
      <w:bookmarkStart w:id="107" w:name="_Toc366061061"/>
      <w:bookmarkStart w:id="108" w:name="_Toc366134319"/>
      <w:r w:rsidRPr="00225BE1">
        <w:rPr>
          <w:i/>
          <w:color w:val="0070C0"/>
        </w:rPr>
        <w:t>Va</w:t>
      </w:r>
      <w:r>
        <w:rPr>
          <w:i/>
          <w:color w:val="0070C0"/>
        </w:rPr>
        <w:t>riante 1</w:t>
      </w:r>
      <w:bookmarkEnd w:id="104"/>
      <w:bookmarkEnd w:id="105"/>
      <w:bookmarkEnd w:id="106"/>
      <w:bookmarkEnd w:id="107"/>
      <w:bookmarkEnd w:id="10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266992" w:rsidRPr="00A70CAC" w14:paraId="311BAE16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72E" w14:textId="77777777" w:rsidR="00266992" w:rsidRPr="00A70CAC" w:rsidRDefault="00266992" w:rsidP="00410CAB">
            <w:pPr>
              <w:jc w:val="right"/>
            </w:pPr>
            <w:r w:rsidRPr="00A70CAC">
              <w:t>Massnahmenvariante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30FB0B" w14:textId="77777777" w:rsidR="00266992" w:rsidRPr="00225BE1" w:rsidRDefault="00266992" w:rsidP="00410CAB">
            <w:pPr>
              <w:jc w:val="center"/>
              <w:rPr>
                <w:i/>
              </w:rPr>
            </w:pPr>
            <w:r>
              <w:rPr>
                <w:i/>
                <w:color w:val="0070C0"/>
              </w:rPr>
              <w:t>Variante 1</w:t>
            </w:r>
          </w:p>
        </w:tc>
      </w:tr>
      <w:tr w:rsidR="00266992" w:rsidRPr="00A70CAC" w14:paraId="6DB5B3C0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AB6" w14:textId="77777777" w:rsidR="00266992" w:rsidRPr="00A70CAC" w:rsidRDefault="00266992" w:rsidP="00410CAB">
            <w:pPr>
              <w:jc w:val="right"/>
            </w:pPr>
            <w:r>
              <w:t>Länge Strecke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8EADFE" w14:textId="77777777" w:rsidR="00266992" w:rsidRPr="00A70CAC" w:rsidRDefault="00266992" w:rsidP="00410CAB">
            <w:pPr>
              <w:jc w:val="right"/>
            </w:pPr>
            <w:r w:rsidRPr="00225BE1">
              <w:rPr>
                <w:i/>
                <w:color w:val="0070C0"/>
              </w:rPr>
              <w:t>x</w:t>
            </w:r>
            <w:r w:rsidRPr="00A70CAC">
              <w:t xml:space="preserve"> m</w:t>
            </w:r>
          </w:p>
        </w:tc>
      </w:tr>
      <w:tr w:rsidR="00266992" w:rsidRPr="00A70CAC" w14:paraId="03F6598D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BBB7" w14:textId="77777777" w:rsidR="00266992" w:rsidRPr="00A70CAC" w:rsidRDefault="00266992" w:rsidP="00410CA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75C21" w14:textId="77777777" w:rsidR="00266992" w:rsidRPr="00A70CAC" w:rsidRDefault="00266992" w:rsidP="00410CAB">
            <w:pPr>
              <w:jc w:val="right"/>
            </w:pPr>
            <w:r w:rsidRPr="00A70CAC">
              <w:t>[Mio. CHF]</w:t>
            </w:r>
          </w:p>
        </w:tc>
      </w:tr>
      <w:tr w:rsidR="00266992" w:rsidRPr="00A70CAC" w14:paraId="73C157E0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61791" w14:textId="77777777" w:rsidR="00266992" w:rsidRPr="00F86409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Mittlere Massnahmen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2E8FF" w14:textId="77777777" w:rsidR="00266992" w:rsidRPr="00123254" w:rsidRDefault="00266992" w:rsidP="00410CAB">
            <w:pPr>
              <w:jc w:val="right"/>
              <w:rPr>
                <w:i/>
              </w:rPr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303EC45D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51307" w14:textId="77777777" w:rsidR="00266992" w:rsidRPr="00F86409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Sofortmassnahme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7C789" w14:textId="77777777" w:rsidR="00266992" w:rsidRPr="00A70CAC" w:rsidRDefault="00266992" w:rsidP="00410CAB">
            <w:pPr>
              <w:jc w:val="right"/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6853CAEC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FE558" w14:textId="77777777" w:rsidR="00266992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Einzelmassnahme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5EB2" w14:textId="77777777" w:rsidR="00266992" w:rsidRPr="00123254" w:rsidRDefault="00266992" w:rsidP="00410CAB">
            <w:pPr>
              <w:jc w:val="right"/>
              <w:rPr>
                <w:i/>
                <w:color w:val="0070C0"/>
              </w:rPr>
            </w:pPr>
          </w:p>
        </w:tc>
      </w:tr>
      <w:tr w:rsidR="00266992" w:rsidRPr="00A70CAC" w14:paraId="33EE9485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AE07" w14:textId="77777777" w:rsidR="00266992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Einzelmassnahme 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D2AC5" w14:textId="77777777" w:rsidR="00266992" w:rsidRPr="00A70CAC" w:rsidRDefault="00266992" w:rsidP="00410CAB">
            <w:pPr>
              <w:jc w:val="right"/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7961BFC1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47AB2" w14:textId="77777777" w:rsidR="00266992" w:rsidRPr="00A70CAC" w:rsidRDefault="00266992" w:rsidP="00410CAB">
            <w:pPr>
              <w:rPr>
                <w:b/>
              </w:rPr>
            </w:pPr>
            <w:r w:rsidRPr="00A70CAC">
              <w:rPr>
                <w:b/>
              </w:rPr>
              <w:t>Total Erhaltung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3EA56" w14:textId="77777777" w:rsidR="00266992" w:rsidRPr="00123254" w:rsidRDefault="00266992" w:rsidP="00410CAB">
            <w:pPr>
              <w:jc w:val="right"/>
              <w:rPr>
                <w:b/>
              </w:rPr>
            </w:pPr>
            <w:proofErr w:type="spellStart"/>
            <w:r w:rsidRPr="00123254">
              <w:rPr>
                <w:b/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2A5F10B5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3923" w14:textId="77777777" w:rsidR="00266992" w:rsidRPr="00A70CAC" w:rsidRDefault="00266992" w:rsidP="00410CAB"/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ACE74" w14:textId="77777777" w:rsidR="00266992" w:rsidRPr="00A70CAC" w:rsidRDefault="00266992" w:rsidP="00410CAB">
            <w:pPr>
              <w:jc w:val="right"/>
            </w:pPr>
          </w:p>
        </w:tc>
      </w:tr>
      <w:tr w:rsidR="00266992" w:rsidRPr="00A70CAC" w14:paraId="4DE45A0E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0BE0E" w14:textId="77777777" w:rsidR="00266992" w:rsidRPr="008763FE" w:rsidRDefault="00266992" w:rsidP="00410CA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AP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1CE" w14:textId="77777777" w:rsidR="00266992" w:rsidRPr="00A70CAC" w:rsidRDefault="00266992" w:rsidP="00410CAB">
            <w:pPr>
              <w:jc w:val="right"/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3CBDF722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FAC58" w14:textId="77777777" w:rsidR="00266992" w:rsidRPr="00A70CAC" w:rsidRDefault="00266992" w:rsidP="00410CAB">
            <w:pPr>
              <w:rPr>
                <w:b/>
              </w:rPr>
            </w:pPr>
            <w:r w:rsidRPr="00A70CAC">
              <w:rPr>
                <w:b/>
              </w:rPr>
              <w:t>Total Ausbau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37CF8" w14:textId="77777777" w:rsidR="00266992" w:rsidRPr="00A70CAC" w:rsidRDefault="00266992" w:rsidP="00410CAB">
            <w:pPr>
              <w:jc w:val="right"/>
              <w:rPr>
                <w:b/>
              </w:rPr>
            </w:pPr>
            <w:proofErr w:type="spellStart"/>
            <w:r w:rsidRPr="00123254">
              <w:rPr>
                <w:b/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14A79028" w14:textId="77777777" w:rsidTr="005B4BB0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04D" w14:textId="77777777" w:rsidR="00266992" w:rsidRPr="00A70CAC" w:rsidRDefault="00266992" w:rsidP="00410CAB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8B7" w14:textId="77777777" w:rsidR="00266992" w:rsidRPr="00A70CAC" w:rsidRDefault="00266992" w:rsidP="00410CAB">
            <w:pPr>
              <w:jc w:val="right"/>
            </w:pPr>
          </w:p>
        </w:tc>
      </w:tr>
      <w:tr w:rsidR="00266992" w:rsidRPr="00A70CAC" w14:paraId="1EAB538A" w14:textId="77777777" w:rsidTr="005B4B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2AE" w14:textId="77777777" w:rsidR="00266992" w:rsidRPr="00061465" w:rsidRDefault="00266992" w:rsidP="00410CAB">
            <w:pPr>
              <w:rPr>
                <w:b/>
              </w:rPr>
            </w:pPr>
            <w:r w:rsidRPr="00061465">
              <w:rPr>
                <w:b/>
              </w:rPr>
              <w:t>Total Variante 1 inkl. MwSt.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73D" w14:textId="77777777" w:rsidR="00266992" w:rsidRPr="00A70CAC" w:rsidRDefault="00266992" w:rsidP="00410CAB">
            <w:pPr>
              <w:jc w:val="right"/>
              <w:rPr>
                <w:b/>
              </w:rPr>
            </w:pPr>
            <w:proofErr w:type="spellStart"/>
            <w:r w:rsidRPr="00123254">
              <w:rPr>
                <w:b/>
                <w:i/>
                <w:color w:val="0070C0"/>
              </w:rPr>
              <w:t>xx.xx</w:t>
            </w:r>
            <w:proofErr w:type="spellEnd"/>
          </w:p>
        </w:tc>
      </w:tr>
    </w:tbl>
    <w:p w14:paraId="2DB08756" w14:textId="77777777" w:rsidR="00266992" w:rsidRPr="00A70CAC" w:rsidRDefault="00266992" w:rsidP="00266992">
      <w:pPr>
        <w:pStyle w:val="Beschriftung"/>
      </w:pPr>
      <w:bookmarkStart w:id="109" w:name="_Toc356482854"/>
      <w:bookmarkStart w:id="110" w:name="_Toc356564939"/>
      <w:bookmarkStart w:id="111" w:name="_Toc366061029"/>
      <w:bookmarkStart w:id="112" w:name="_Toc366582295"/>
      <w:r w:rsidRPr="00A70CAC">
        <w:t xml:space="preserve">Tabelle </w:t>
      </w:r>
      <w:fldSimple w:instr=" SEQ Tabelle \* ARABIC ">
        <w:r w:rsidR="00EF3C45">
          <w:rPr>
            <w:noProof/>
          </w:rPr>
          <w:t>7</w:t>
        </w:r>
      </w:fldSimple>
      <w:r w:rsidRPr="00A70CAC">
        <w:t xml:space="preserve">: Kostenübersicht Massnahmenkombination </w:t>
      </w:r>
      <w:r w:rsidRPr="00123254">
        <w:rPr>
          <w:i/>
          <w:color w:val="0070C0"/>
        </w:rPr>
        <w:t>Variante 1</w:t>
      </w:r>
      <w:bookmarkEnd w:id="109"/>
      <w:bookmarkEnd w:id="110"/>
      <w:bookmarkEnd w:id="111"/>
      <w:bookmarkEnd w:id="112"/>
    </w:p>
    <w:p w14:paraId="6844BC8A" w14:textId="77777777" w:rsidR="00266992" w:rsidRPr="00A70CAC" w:rsidRDefault="00266992" w:rsidP="00266992"/>
    <w:p w14:paraId="3001F338" w14:textId="77777777" w:rsidR="00266992" w:rsidRPr="00A70CAC" w:rsidRDefault="00266992" w:rsidP="00266992"/>
    <w:p w14:paraId="55DC7333" w14:textId="77777777" w:rsidR="00266992" w:rsidRPr="00123254" w:rsidRDefault="00266992" w:rsidP="00266992">
      <w:pPr>
        <w:pStyle w:val="berschrift3"/>
        <w:rPr>
          <w:i/>
          <w:color w:val="0070C0"/>
        </w:rPr>
      </w:pPr>
      <w:bookmarkStart w:id="113" w:name="_Toc334977632"/>
      <w:bookmarkStart w:id="114" w:name="_Toc356480187"/>
      <w:bookmarkStart w:id="115" w:name="_Toc356564911"/>
      <w:bookmarkStart w:id="116" w:name="_Toc366061062"/>
      <w:bookmarkStart w:id="117" w:name="_Toc366134320"/>
      <w:r w:rsidRPr="00123254">
        <w:rPr>
          <w:i/>
          <w:color w:val="0070C0"/>
        </w:rPr>
        <w:t xml:space="preserve">Variante </w:t>
      </w:r>
      <w:bookmarkEnd w:id="113"/>
      <w:r w:rsidRPr="00123254">
        <w:rPr>
          <w:i/>
          <w:color w:val="0070C0"/>
        </w:rPr>
        <w:t>2</w:t>
      </w:r>
      <w:bookmarkEnd w:id="114"/>
      <w:bookmarkEnd w:id="115"/>
      <w:bookmarkEnd w:id="116"/>
      <w:bookmarkEnd w:id="1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266992" w:rsidRPr="00A70CAC" w14:paraId="2DBA5CDB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CCA" w14:textId="77777777" w:rsidR="00266992" w:rsidRPr="00A70CAC" w:rsidRDefault="00266992" w:rsidP="00410CAB">
            <w:pPr>
              <w:jc w:val="right"/>
            </w:pPr>
            <w:r w:rsidRPr="00A70CAC">
              <w:t>Massnahmenvariante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5A8C04" w14:textId="77777777" w:rsidR="00266992" w:rsidRPr="00225BE1" w:rsidRDefault="00266992" w:rsidP="00410CAB">
            <w:pPr>
              <w:jc w:val="center"/>
              <w:rPr>
                <w:i/>
              </w:rPr>
            </w:pPr>
            <w:r>
              <w:rPr>
                <w:i/>
                <w:color w:val="0070C0"/>
              </w:rPr>
              <w:t>Variante 2</w:t>
            </w:r>
          </w:p>
        </w:tc>
      </w:tr>
      <w:tr w:rsidR="00266992" w:rsidRPr="00A70CAC" w14:paraId="7C8914C3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A82" w14:textId="77777777" w:rsidR="00266992" w:rsidRPr="00A70CAC" w:rsidRDefault="00266992" w:rsidP="00410CAB">
            <w:pPr>
              <w:jc w:val="right"/>
            </w:pPr>
            <w:r>
              <w:t>Länge Strecke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650BF8" w14:textId="77777777" w:rsidR="00266992" w:rsidRPr="00A70CAC" w:rsidRDefault="00266992" w:rsidP="00410CAB">
            <w:pPr>
              <w:jc w:val="right"/>
            </w:pPr>
            <w:r w:rsidRPr="00225BE1">
              <w:rPr>
                <w:i/>
                <w:color w:val="0070C0"/>
              </w:rPr>
              <w:t>x</w:t>
            </w:r>
            <w:r w:rsidRPr="00A70CAC">
              <w:t xml:space="preserve"> m</w:t>
            </w:r>
          </w:p>
        </w:tc>
      </w:tr>
      <w:tr w:rsidR="00266992" w:rsidRPr="00A70CAC" w14:paraId="7F149286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DB8" w14:textId="77777777" w:rsidR="00266992" w:rsidRPr="00A70CAC" w:rsidRDefault="00266992" w:rsidP="00410CAB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559BF82" w14:textId="77777777" w:rsidR="00266992" w:rsidRPr="00A70CAC" w:rsidRDefault="00266992" w:rsidP="00410CAB">
            <w:pPr>
              <w:jc w:val="right"/>
            </w:pPr>
            <w:r w:rsidRPr="00A70CAC">
              <w:t>[Mio. CHF]</w:t>
            </w:r>
          </w:p>
        </w:tc>
      </w:tr>
      <w:tr w:rsidR="00266992" w:rsidRPr="00A70CAC" w14:paraId="0F0F0638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616A4" w14:textId="77777777" w:rsidR="00266992" w:rsidRPr="00A70CAC" w:rsidRDefault="00266992" w:rsidP="00410CAB">
            <w:r>
              <w:rPr>
                <w:i/>
                <w:color w:val="0070C0"/>
              </w:rPr>
              <w:t>Minimale Massnahmen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F6413" w14:textId="77777777" w:rsidR="00266992" w:rsidRPr="00123254" w:rsidRDefault="00266992" w:rsidP="00410CAB">
            <w:pPr>
              <w:jc w:val="right"/>
              <w:rPr>
                <w:i/>
              </w:rPr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3E409BE4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599A" w14:textId="77777777" w:rsidR="00266992" w:rsidRPr="00A70CAC" w:rsidRDefault="00266992" w:rsidP="00410CAB">
            <w:r>
              <w:rPr>
                <w:i/>
                <w:color w:val="0070C0"/>
              </w:rPr>
              <w:t>Sofortmassnahme 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38D1" w14:textId="77777777" w:rsidR="00266992" w:rsidRPr="00A70CAC" w:rsidRDefault="00266992" w:rsidP="00410CAB">
            <w:pPr>
              <w:jc w:val="right"/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5330399C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95E4E" w14:textId="77777777" w:rsidR="00266992" w:rsidRPr="00A70CAC" w:rsidRDefault="00266992" w:rsidP="00410CAB">
            <w:pPr>
              <w:rPr>
                <w:b/>
              </w:rPr>
            </w:pPr>
            <w:r w:rsidRPr="00A70CAC">
              <w:rPr>
                <w:b/>
              </w:rPr>
              <w:t>Total Erhaltung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3C66E" w14:textId="77777777" w:rsidR="00266992" w:rsidRPr="00123254" w:rsidRDefault="00266992" w:rsidP="00410CAB">
            <w:pPr>
              <w:jc w:val="right"/>
              <w:rPr>
                <w:b/>
              </w:rPr>
            </w:pPr>
            <w:proofErr w:type="spellStart"/>
            <w:r w:rsidRPr="00123254">
              <w:rPr>
                <w:b/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68831B1A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EF2BB" w14:textId="77777777" w:rsidR="00266992" w:rsidRPr="00A70CAC" w:rsidRDefault="00266992" w:rsidP="00410CAB"/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2E0B3" w14:textId="77777777" w:rsidR="00266992" w:rsidRPr="00A70CAC" w:rsidRDefault="00266992" w:rsidP="00410CAB">
            <w:pPr>
              <w:jc w:val="right"/>
            </w:pPr>
          </w:p>
        </w:tc>
      </w:tr>
      <w:tr w:rsidR="00266992" w:rsidRPr="00A70CAC" w14:paraId="38677276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99C1" w14:textId="77777777" w:rsidR="00266992" w:rsidRPr="008763FE" w:rsidRDefault="00266992" w:rsidP="00410CAB">
            <w:pPr>
              <w:rPr>
                <w:i/>
                <w:color w:val="0070C0"/>
              </w:rPr>
            </w:pPr>
            <w:r w:rsidRPr="008763FE">
              <w:rPr>
                <w:i/>
                <w:color w:val="0070C0"/>
              </w:rPr>
              <w:t xml:space="preserve">AP </w:t>
            </w:r>
            <w:r>
              <w:rPr>
                <w:i/>
                <w:color w:val="0070C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2467" w14:textId="77777777" w:rsidR="00266992" w:rsidRPr="00A70CAC" w:rsidRDefault="00266992" w:rsidP="00410CAB">
            <w:pPr>
              <w:jc w:val="right"/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4BD04746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EFA0C" w14:textId="77777777" w:rsidR="00266992" w:rsidRPr="008763FE" w:rsidRDefault="00266992" w:rsidP="00410CAB">
            <w:pPr>
              <w:rPr>
                <w:i/>
                <w:color w:val="0070C0"/>
              </w:rPr>
            </w:pPr>
            <w:r w:rsidRPr="008763FE">
              <w:rPr>
                <w:i/>
                <w:color w:val="0070C0"/>
              </w:rPr>
              <w:t xml:space="preserve">AP </w:t>
            </w:r>
            <w:r>
              <w:rPr>
                <w:i/>
                <w:color w:val="0070C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B8EC1" w14:textId="77777777" w:rsidR="00266992" w:rsidRPr="00A70CAC" w:rsidRDefault="00266992" w:rsidP="00410CAB">
            <w:pPr>
              <w:jc w:val="right"/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44EB2F67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B1502" w14:textId="77777777" w:rsidR="00266992" w:rsidRPr="008763FE" w:rsidRDefault="00266992" w:rsidP="00410CAB">
            <w:pPr>
              <w:rPr>
                <w:i/>
                <w:color w:val="0070C0"/>
              </w:rPr>
            </w:pPr>
            <w:r w:rsidRPr="008763FE">
              <w:rPr>
                <w:i/>
                <w:color w:val="0070C0"/>
              </w:rPr>
              <w:t xml:space="preserve">AP </w:t>
            </w:r>
            <w:r>
              <w:rPr>
                <w:i/>
                <w:color w:val="0070C0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1B9A1" w14:textId="77777777" w:rsidR="00266992" w:rsidRPr="00A70CAC" w:rsidRDefault="00266992" w:rsidP="00410CAB">
            <w:pPr>
              <w:jc w:val="right"/>
            </w:pPr>
            <w:proofErr w:type="spellStart"/>
            <w:r w:rsidRPr="00123254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61471871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5B10" w14:textId="77777777" w:rsidR="00266992" w:rsidRPr="00A70CAC" w:rsidRDefault="00266992" w:rsidP="00410CAB">
            <w:pPr>
              <w:rPr>
                <w:b/>
              </w:rPr>
            </w:pPr>
            <w:r w:rsidRPr="00A70CAC">
              <w:rPr>
                <w:b/>
              </w:rPr>
              <w:t>Total Ausbau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023B7" w14:textId="77777777" w:rsidR="00266992" w:rsidRPr="00A70CAC" w:rsidRDefault="00266992" w:rsidP="00410CAB">
            <w:pPr>
              <w:jc w:val="right"/>
              <w:rPr>
                <w:b/>
              </w:rPr>
            </w:pPr>
            <w:proofErr w:type="spellStart"/>
            <w:r w:rsidRPr="00123254">
              <w:rPr>
                <w:b/>
                <w:i/>
                <w:color w:val="0070C0"/>
              </w:rPr>
              <w:t>xx.xx</w:t>
            </w:r>
            <w:proofErr w:type="spellEnd"/>
          </w:p>
        </w:tc>
      </w:tr>
      <w:tr w:rsidR="00266992" w:rsidRPr="00A70CAC" w14:paraId="6D3E117E" w14:textId="77777777" w:rsidTr="00410CA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95B7" w14:textId="77777777" w:rsidR="00266992" w:rsidRPr="00A70CAC" w:rsidRDefault="00266992" w:rsidP="00410CAB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88D" w14:textId="77777777" w:rsidR="00266992" w:rsidRPr="00A70CAC" w:rsidRDefault="00266992" w:rsidP="00410CAB">
            <w:pPr>
              <w:jc w:val="right"/>
            </w:pPr>
          </w:p>
        </w:tc>
      </w:tr>
      <w:tr w:rsidR="00266992" w:rsidRPr="00A70CAC" w14:paraId="20EC6014" w14:textId="77777777" w:rsidTr="00410C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86D" w14:textId="77777777" w:rsidR="00266992" w:rsidRPr="00DD0003" w:rsidRDefault="00266992" w:rsidP="00410CAB">
            <w:pPr>
              <w:rPr>
                <w:b/>
              </w:rPr>
            </w:pPr>
            <w:r w:rsidRPr="00DD0003">
              <w:rPr>
                <w:b/>
              </w:rPr>
              <w:t xml:space="preserve">Total Variante 2 inkl. </w:t>
            </w:r>
            <w:proofErr w:type="spellStart"/>
            <w:r w:rsidRPr="00DD0003">
              <w:rPr>
                <w:b/>
              </w:rPr>
              <w:t>MwSt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56B" w14:textId="77777777" w:rsidR="00266992" w:rsidRPr="00A70CAC" w:rsidRDefault="00266992" w:rsidP="00410CAB">
            <w:pPr>
              <w:jc w:val="right"/>
              <w:rPr>
                <w:b/>
              </w:rPr>
            </w:pPr>
            <w:proofErr w:type="spellStart"/>
            <w:r w:rsidRPr="00123254">
              <w:rPr>
                <w:b/>
                <w:i/>
                <w:color w:val="0070C0"/>
              </w:rPr>
              <w:t>xx.xx</w:t>
            </w:r>
            <w:proofErr w:type="spellEnd"/>
          </w:p>
        </w:tc>
      </w:tr>
    </w:tbl>
    <w:p w14:paraId="272E94FE" w14:textId="77777777" w:rsidR="00266992" w:rsidRPr="00A70CAC" w:rsidRDefault="00266992" w:rsidP="00266992">
      <w:pPr>
        <w:pStyle w:val="Beschriftung"/>
      </w:pPr>
      <w:bookmarkStart w:id="118" w:name="_Toc356482855"/>
      <w:bookmarkStart w:id="119" w:name="_Toc356564940"/>
      <w:bookmarkStart w:id="120" w:name="_Toc366061030"/>
      <w:bookmarkStart w:id="121" w:name="_Toc366582296"/>
      <w:r w:rsidRPr="00A70CAC">
        <w:t xml:space="preserve">Tabelle </w:t>
      </w:r>
      <w:fldSimple w:instr=" SEQ Tabelle \* ARABIC ">
        <w:r w:rsidR="00EF3C45">
          <w:rPr>
            <w:noProof/>
          </w:rPr>
          <w:t>8</w:t>
        </w:r>
      </w:fldSimple>
      <w:r w:rsidRPr="00A70CAC">
        <w:t xml:space="preserve">: Kostenübersicht Massnahmenkombination </w:t>
      </w:r>
      <w:r>
        <w:rPr>
          <w:i/>
          <w:color w:val="0070C0"/>
        </w:rPr>
        <w:t>Variante 2</w:t>
      </w:r>
      <w:bookmarkEnd w:id="118"/>
      <w:bookmarkEnd w:id="119"/>
      <w:bookmarkEnd w:id="120"/>
      <w:bookmarkEnd w:id="121"/>
    </w:p>
    <w:p w14:paraId="411690D1" w14:textId="77777777" w:rsidR="00266992" w:rsidRDefault="00266992" w:rsidP="00266992"/>
    <w:p w14:paraId="19BE72C7" w14:textId="77777777" w:rsidR="00266992" w:rsidRDefault="00266992" w:rsidP="00266992">
      <w:pPr>
        <w:spacing w:after="200" w:line="276" w:lineRule="auto"/>
      </w:pPr>
      <w:r>
        <w:br w:type="page"/>
      </w:r>
    </w:p>
    <w:p w14:paraId="3A45EF65" w14:textId="77777777" w:rsidR="00266992" w:rsidRDefault="00266992" w:rsidP="00266992">
      <w:pPr>
        <w:pStyle w:val="berschrift1"/>
      </w:pPr>
      <w:bookmarkStart w:id="122" w:name="_Toc356480194"/>
      <w:bookmarkStart w:id="123" w:name="_Toc356564912"/>
      <w:bookmarkStart w:id="124" w:name="_Toc366061063"/>
      <w:bookmarkStart w:id="125" w:name="_Toc366134321"/>
      <w:r w:rsidRPr="00772E67">
        <w:lastRenderedPageBreak/>
        <w:t>Empfehlung</w:t>
      </w:r>
      <w:bookmarkEnd w:id="122"/>
      <w:bookmarkEnd w:id="123"/>
      <w:bookmarkEnd w:id="124"/>
      <w:bookmarkEnd w:id="125"/>
    </w:p>
    <w:p w14:paraId="27FDCAE3" w14:textId="77777777" w:rsidR="00266992" w:rsidRDefault="00266992" w:rsidP="00266992">
      <w:pPr>
        <w:pStyle w:val="berschrift2"/>
      </w:pPr>
      <w:bookmarkStart w:id="126" w:name="_Toc356480195"/>
      <w:bookmarkStart w:id="127" w:name="_Toc356564913"/>
      <w:bookmarkStart w:id="128" w:name="_Toc366061064"/>
      <w:bookmarkStart w:id="129" w:name="_Toc366134322"/>
      <w:r w:rsidRPr="00977ADC">
        <w:t>Variantenvergleich</w:t>
      </w:r>
      <w:bookmarkEnd w:id="126"/>
      <w:bookmarkEnd w:id="127"/>
      <w:bookmarkEnd w:id="128"/>
      <w:bookmarkEnd w:id="129"/>
    </w:p>
    <w:p w14:paraId="4E5D2E19" w14:textId="77777777" w:rsidR="00266992" w:rsidRDefault="00266992" w:rsidP="00266992">
      <w:pPr>
        <w:rPr>
          <w:i/>
          <w:color w:val="0070C0"/>
        </w:rPr>
      </w:pPr>
      <w:r>
        <w:rPr>
          <w:i/>
          <w:color w:val="0070C0"/>
        </w:rPr>
        <w:t>Einfügen einer Tabelle als kurze Zusammenfassung mit allen Varianten und deren Eigenschaften.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2126"/>
        <w:gridCol w:w="2268"/>
      </w:tblGrid>
      <w:tr w:rsidR="00266992" w:rsidRPr="004A4205" w14:paraId="53014A54" w14:textId="77777777" w:rsidTr="00410CAB">
        <w:trPr>
          <w:trHeight w:val="358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BE416F" w14:textId="77777777" w:rsidR="00266992" w:rsidRPr="004A4205" w:rsidRDefault="00266992" w:rsidP="00410CAB"/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1CB0" w14:textId="77777777" w:rsidR="00266992" w:rsidRPr="004A4205" w:rsidRDefault="00266992" w:rsidP="00410CAB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64BDA" w14:textId="77777777" w:rsidR="00266992" w:rsidRPr="004346DC" w:rsidRDefault="00266992" w:rsidP="00410CAB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„Variante 1“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C1B6" w14:textId="77777777" w:rsidR="00266992" w:rsidRPr="00E9011D" w:rsidRDefault="00266992" w:rsidP="00410CAB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„Variante 2“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DC42F4" w14:textId="77777777" w:rsidR="00266992" w:rsidRPr="00E9011D" w:rsidRDefault="00266992" w:rsidP="00410CAB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„Variante 3“</w:t>
            </w:r>
          </w:p>
        </w:tc>
      </w:tr>
      <w:tr w:rsidR="00266992" w:rsidRPr="004A4205" w14:paraId="5536D25A" w14:textId="77777777" w:rsidTr="00410CAB">
        <w:trPr>
          <w:trHeight w:val="447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38D617D" w14:textId="77777777" w:rsidR="00266992" w:rsidRPr="002C34D0" w:rsidRDefault="00266992" w:rsidP="00410CAB">
            <w:pPr>
              <w:rPr>
                <w:i/>
                <w:sz w:val="18"/>
              </w:rPr>
            </w:pPr>
            <w:r>
              <w:rPr>
                <w:i/>
                <w:color w:val="0070C0"/>
              </w:rPr>
              <w:t xml:space="preserve"> Teilstrecke </w:t>
            </w:r>
            <w:r w:rsidRPr="002C34D0">
              <w:rPr>
                <w:i/>
                <w:color w:val="0070C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1E49C" w14:textId="77777777" w:rsidR="00266992" w:rsidRPr="00E9011D" w:rsidRDefault="00266992" w:rsidP="00410CAB">
            <w:pPr>
              <w:rPr>
                <w:b/>
              </w:rPr>
            </w:pPr>
            <w:r w:rsidRPr="00E9011D">
              <w:rPr>
                <w:b/>
              </w:rPr>
              <w:t xml:space="preserve">Massnahme </w:t>
            </w:r>
            <w:r w:rsidRPr="002C34D0">
              <w:rPr>
                <w:b/>
                <w:i/>
                <w:color w:val="0070C0"/>
              </w:rPr>
              <w:t>20xx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F33D" w14:textId="77777777" w:rsidR="00266992" w:rsidRPr="004A4205" w:rsidRDefault="00266992" w:rsidP="00410CA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856" w14:textId="77777777" w:rsidR="00266992" w:rsidRPr="004A4205" w:rsidRDefault="00266992" w:rsidP="00410C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11888" w14:textId="77777777" w:rsidR="00266992" w:rsidRPr="004A4205" w:rsidRDefault="00266992" w:rsidP="00410CAB">
            <w:pPr>
              <w:jc w:val="center"/>
            </w:pPr>
          </w:p>
        </w:tc>
      </w:tr>
      <w:tr w:rsidR="00266992" w:rsidRPr="004A4205" w14:paraId="153FDF7C" w14:textId="77777777" w:rsidTr="00410CAB">
        <w:trPr>
          <w:trHeight w:val="894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A255" w14:textId="77777777" w:rsidR="00266992" w:rsidRPr="0067161D" w:rsidRDefault="00266992" w:rsidP="00410CAB">
            <w:pPr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7656" w14:textId="77777777" w:rsidR="00266992" w:rsidRPr="004A4205" w:rsidRDefault="00266992" w:rsidP="00410CAB">
            <w:r w:rsidRPr="004A4205">
              <w:t xml:space="preserve">Massnahme </w:t>
            </w:r>
            <w:r w:rsidRPr="002C34D0">
              <w:rPr>
                <w:i/>
                <w:color w:val="0070C0"/>
              </w:rPr>
              <w:t>20xx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AD1" w14:textId="77777777" w:rsidR="00266992" w:rsidRPr="004A4205" w:rsidRDefault="00266992" w:rsidP="00410CA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EB37" w14:textId="77777777" w:rsidR="00266992" w:rsidRPr="004A4205" w:rsidRDefault="00266992" w:rsidP="00410C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58E46" w14:textId="77777777" w:rsidR="00266992" w:rsidRPr="004A4205" w:rsidRDefault="00266992" w:rsidP="00410CAB">
            <w:pPr>
              <w:jc w:val="center"/>
            </w:pPr>
          </w:p>
        </w:tc>
      </w:tr>
      <w:tr w:rsidR="00266992" w:rsidRPr="004A4205" w14:paraId="79C8278F" w14:textId="77777777" w:rsidTr="00410CAB">
        <w:trPr>
          <w:trHeight w:val="1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D5989" w14:textId="77777777" w:rsidR="00266992" w:rsidRPr="004A4205" w:rsidRDefault="00266992" w:rsidP="00410CA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10AD2B" w14:textId="77777777" w:rsidR="00266992" w:rsidRPr="004A3C6B" w:rsidRDefault="00266992" w:rsidP="00410CAB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020A4" w14:textId="77777777" w:rsidR="00266992" w:rsidRPr="00042B07" w:rsidRDefault="00266992" w:rsidP="00410CAB">
            <w:pPr>
              <w:rPr>
                <w:color w:val="C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FB23" w14:textId="77777777" w:rsidR="00266992" w:rsidRPr="00042B07" w:rsidRDefault="00266992" w:rsidP="00410CAB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3319" w14:textId="77777777" w:rsidR="00266992" w:rsidRPr="004A3C6B" w:rsidRDefault="00266992" w:rsidP="00410CAB"/>
        </w:tc>
      </w:tr>
      <w:tr w:rsidR="00266992" w:rsidRPr="004A4205" w14:paraId="5A2E760C" w14:textId="77777777" w:rsidTr="00410CAB">
        <w:trPr>
          <w:trHeight w:val="516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A2A538" w14:textId="77777777" w:rsidR="00266992" w:rsidRPr="004A4205" w:rsidRDefault="00266992" w:rsidP="00410CAB">
            <w:pPr>
              <w:ind w:left="113" w:right="113"/>
            </w:pPr>
            <w:r>
              <w:t>Kosten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0A06" w14:textId="77777777" w:rsidR="00266992" w:rsidRPr="00E9011D" w:rsidRDefault="00266992" w:rsidP="00410CAB">
            <w:pPr>
              <w:rPr>
                <w:b/>
              </w:rPr>
            </w:pPr>
            <w:r w:rsidRPr="00E9011D">
              <w:rPr>
                <w:b/>
              </w:rPr>
              <w:t xml:space="preserve">Investition </w:t>
            </w:r>
            <w:r w:rsidRPr="002C34D0">
              <w:rPr>
                <w:b/>
                <w:i/>
                <w:color w:val="0070C0"/>
              </w:rPr>
              <w:t>20xx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FE4" w14:textId="77777777" w:rsidR="00266992" w:rsidRPr="004346DC" w:rsidRDefault="00266992" w:rsidP="00410CAB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x </w:t>
            </w:r>
            <w:r w:rsidRPr="004A3C6B">
              <w:t>Mio. CHF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202" w14:textId="77777777" w:rsidR="00266992" w:rsidRPr="004A3C6B" w:rsidRDefault="00266992" w:rsidP="00410CAB">
            <w:pPr>
              <w:jc w:val="center"/>
              <w:rPr>
                <w:color w:val="92D050"/>
              </w:rPr>
            </w:pPr>
            <w:r>
              <w:rPr>
                <w:i/>
                <w:color w:val="0070C0"/>
              </w:rPr>
              <w:t xml:space="preserve">x </w:t>
            </w:r>
            <w:r w:rsidRPr="004A3C6B">
              <w:t>Mio. 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97AF3" w14:textId="77777777" w:rsidR="00266992" w:rsidRPr="004A3C6B" w:rsidRDefault="00266992" w:rsidP="00410CAB">
            <w:pPr>
              <w:jc w:val="center"/>
            </w:pPr>
            <w:r>
              <w:rPr>
                <w:i/>
                <w:color w:val="0070C0"/>
              </w:rPr>
              <w:t xml:space="preserve">x </w:t>
            </w:r>
            <w:r w:rsidRPr="004A3C6B">
              <w:t>Mio. CHF</w:t>
            </w:r>
          </w:p>
        </w:tc>
      </w:tr>
      <w:tr w:rsidR="00266992" w:rsidRPr="004A4205" w14:paraId="733CCF11" w14:textId="77777777" w:rsidTr="00410CAB">
        <w:trPr>
          <w:trHeight w:val="422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85EC" w14:textId="77777777" w:rsidR="00266992" w:rsidRPr="004A4205" w:rsidRDefault="00266992" w:rsidP="00410CA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873A" w14:textId="77777777" w:rsidR="00266992" w:rsidRPr="004A3C6B" w:rsidRDefault="00266992" w:rsidP="00410CAB">
            <w:r w:rsidRPr="004A3C6B">
              <w:t xml:space="preserve">Investition </w:t>
            </w:r>
            <w:r w:rsidRPr="002C34D0">
              <w:rPr>
                <w:i/>
                <w:color w:val="0070C0"/>
              </w:rPr>
              <w:t>20xx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368" w14:textId="77777777" w:rsidR="00266992" w:rsidRPr="004A3C6B" w:rsidRDefault="00266992" w:rsidP="00410CAB">
            <w:pPr>
              <w:jc w:val="center"/>
            </w:pPr>
            <w:r>
              <w:rPr>
                <w:i/>
                <w:color w:val="0070C0"/>
              </w:rPr>
              <w:t xml:space="preserve">x </w:t>
            </w:r>
            <w:r w:rsidRPr="004A3C6B">
              <w:t>Mio. CHF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D43" w14:textId="77777777" w:rsidR="00266992" w:rsidRPr="004A3C6B" w:rsidRDefault="00266992" w:rsidP="00410CAB">
            <w:pPr>
              <w:ind w:right="-15"/>
              <w:jc w:val="center"/>
              <w:rPr>
                <w:color w:val="C00000"/>
              </w:rPr>
            </w:pPr>
            <w:r>
              <w:rPr>
                <w:i/>
                <w:color w:val="0070C0"/>
              </w:rPr>
              <w:t xml:space="preserve">x </w:t>
            </w:r>
            <w:r w:rsidRPr="004A3C6B">
              <w:t>Mio. CHF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71AD3" w14:textId="77777777" w:rsidR="00266992" w:rsidRPr="004A3C6B" w:rsidRDefault="00266992" w:rsidP="00410CAB">
            <w:pPr>
              <w:jc w:val="center"/>
            </w:pPr>
            <w:r>
              <w:rPr>
                <w:i/>
                <w:color w:val="0070C0"/>
              </w:rPr>
              <w:t xml:space="preserve">x </w:t>
            </w:r>
            <w:r w:rsidRPr="004A3C6B">
              <w:t>Mio. CHF</w:t>
            </w:r>
          </w:p>
        </w:tc>
      </w:tr>
      <w:tr w:rsidR="00266992" w:rsidRPr="004A4205" w14:paraId="3263E639" w14:textId="77777777" w:rsidTr="00410CAB">
        <w:trPr>
          <w:trHeight w:val="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0A4C6" w14:textId="77777777" w:rsidR="00266992" w:rsidRPr="004A4205" w:rsidRDefault="00266992" w:rsidP="00410CAB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1E4BD3" w14:textId="77777777" w:rsidR="00266992" w:rsidRPr="004A3C6B" w:rsidRDefault="00266992" w:rsidP="00410CAB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F95ED" w14:textId="77777777" w:rsidR="00266992" w:rsidRPr="004A3C6B" w:rsidRDefault="00266992" w:rsidP="00410CA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76863" w14:textId="77777777" w:rsidR="00266992" w:rsidRPr="004A3C6B" w:rsidRDefault="00266992" w:rsidP="00410C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C55CA" w14:textId="77777777" w:rsidR="00266992" w:rsidRPr="004A3C6B" w:rsidRDefault="00266992" w:rsidP="00410CAB">
            <w:pPr>
              <w:jc w:val="center"/>
            </w:pPr>
          </w:p>
        </w:tc>
      </w:tr>
    </w:tbl>
    <w:p w14:paraId="3D83E941" w14:textId="77777777" w:rsidR="00266992" w:rsidRPr="00B548C8" w:rsidRDefault="00266992" w:rsidP="00266992">
      <w:pPr>
        <w:spacing w:line="240" w:lineRule="auto"/>
        <w:rPr>
          <w:noProof/>
          <w:sz w:val="16"/>
          <w:szCs w:val="16"/>
        </w:rPr>
      </w:pPr>
      <w:bookmarkStart w:id="130" w:name="_Toc356482859"/>
      <w:bookmarkStart w:id="131" w:name="_Toc356564941"/>
      <w:bookmarkStart w:id="132" w:name="_Toc366061031"/>
      <w:bookmarkStart w:id="133" w:name="_Toc366582297"/>
      <w:r w:rsidRPr="00F76B62">
        <w:rPr>
          <w:sz w:val="16"/>
          <w:szCs w:val="16"/>
        </w:rPr>
        <w:t xml:space="preserve">Tabelle </w:t>
      </w:r>
      <w:r w:rsidRPr="00F76B62">
        <w:rPr>
          <w:sz w:val="16"/>
          <w:szCs w:val="16"/>
        </w:rPr>
        <w:fldChar w:fldCharType="begin"/>
      </w:r>
      <w:r w:rsidRPr="00F76B62">
        <w:rPr>
          <w:sz w:val="16"/>
          <w:szCs w:val="16"/>
        </w:rPr>
        <w:instrText xml:space="preserve"> SEQ Tabelle \* ARABIC </w:instrText>
      </w:r>
      <w:r w:rsidRPr="00F76B62">
        <w:rPr>
          <w:sz w:val="16"/>
          <w:szCs w:val="16"/>
        </w:rPr>
        <w:fldChar w:fldCharType="separate"/>
      </w:r>
      <w:r w:rsidR="00EF3C45">
        <w:rPr>
          <w:noProof/>
          <w:sz w:val="16"/>
          <w:szCs w:val="16"/>
        </w:rPr>
        <w:t>9</w:t>
      </w:r>
      <w:r w:rsidRPr="00F76B62">
        <w:rPr>
          <w:noProof/>
          <w:sz w:val="16"/>
          <w:szCs w:val="16"/>
        </w:rPr>
        <w:fldChar w:fldCharType="end"/>
      </w:r>
      <w:r w:rsidRPr="00F76B62">
        <w:rPr>
          <w:sz w:val="16"/>
          <w:szCs w:val="16"/>
        </w:rPr>
        <w:t xml:space="preserve">: </w:t>
      </w:r>
      <w:bookmarkEnd w:id="130"/>
      <w:r>
        <w:rPr>
          <w:sz w:val="16"/>
          <w:szCs w:val="16"/>
        </w:rPr>
        <w:t>Variantenvergleich</w:t>
      </w:r>
      <w:bookmarkEnd w:id="131"/>
      <w:bookmarkEnd w:id="132"/>
      <w:bookmarkEnd w:id="133"/>
    </w:p>
    <w:p w14:paraId="08984692" w14:textId="77777777" w:rsidR="00266992" w:rsidRDefault="00266992" w:rsidP="00266992"/>
    <w:p w14:paraId="54D80E5A" w14:textId="77777777" w:rsidR="00266992" w:rsidRDefault="00266992" w:rsidP="00266992">
      <w:pPr>
        <w:pStyle w:val="berschrift2"/>
      </w:pPr>
      <w:bookmarkStart w:id="134" w:name="_Toc356480196"/>
      <w:bookmarkStart w:id="135" w:name="_Toc356564914"/>
      <w:bookmarkStart w:id="136" w:name="_Toc366061065"/>
      <w:bookmarkStart w:id="137" w:name="_Toc366134323"/>
      <w:r>
        <w:t>Empfehlung und Projektdefinition</w:t>
      </w:r>
      <w:bookmarkEnd w:id="134"/>
      <w:bookmarkEnd w:id="135"/>
      <w:bookmarkEnd w:id="136"/>
      <w:bookmarkEnd w:id="137"/>
    </w:p>
    <w:p w14:paraId="7FAB7F30" w14:textId="77777777" w:rsidR="00266992" w:rsidRDefault="00266992" w:rsidP="00266992">
      <w:pPr>
        <w:jc w:val="both"/>
      </w:pPr>
      <w:r>
        <w:t xml:space="preserve">Das Dossier Kunstbauten der Strecke </w:t>
      </w:r>
      <w:proofErr w:type="spellStart"/>
      <w:r w:rsidRPr="00F10E66">
        <w:rPr>
          <w:i/>
          <w:color w:val="0070C0"/>
        </w:rPr>
        <w:t>Xxx</w:t>
      </w:r>
      <w:proofErr w:type="spellEnd"/>
      <w:r w:rsidRPr="00F10E66">
        <w:rPr>
          <w:i/>
          <w:color w:val="0070C0"/>
        </w:rPr>
        <w:t xml:space="preserve"> - </w:t>
      </w:r>
      <w:proofErr w:type="spellStart"/>
      <w:r w:rsidRPr="00F10E66">
        <w:rPr>
          <w:i/>
          <w:color w:val="0070C0"/>
        </w:rPr>
        <w:t>Xxx</w:t>
      </w:r>
      <w:proofErr w:type="spellEnd"/>
      <w:r w:rsidRPr="00F10E66">
        <w:rPr>
          <w:color w:val="0070C0"/>
        </w:rPr>
        <w:t xml:space="preserve"> </w:t>
      </w:r>
      <w:r>
        <w:t>empfiehlt, basierend auf den vorliegenden Zustand</w:t>
      </w:r>
      <w:r>
        <w:t>s</w:t>
      </w:r>
      <w:r>
        <w:t>werten und der erwarteten Zustandsentwicklung die nachfolgenden Projekte auszulösen und an das Projektmanagement zur Projektierung zu übergeben:</w:t>
      </w:r>
    </w:p>
    <w:p w14:paraId="713B553D" w14:textId="77777777" w:rsidR="00266992" w:rsidRDefault="00266992" w:rsidP="00266992">
      <w:pPr>
        <w:jc w:val="both"/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2745"/>
        <w:gridCol w:w="6095"/>
      </w:tblGrid>
      <w:tr w:rsidR="00266992" w14:paraId="5DEBD9A2" w14:textId="77777777" w:rsidTr="00410CA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C41E84B" w14:textId="77777777" w:rsidR="00266992" w:rsidRPr="007E7B89" w:rsidRDefault="00266992" w:rsidP="00410CAB">
            <w:pPr>
              <w:ind w:left="113" w:right="113"/>
              <w:jc w:val="center"/>
              <w:rPr>
                <w:b/>
              </w:rPr>
            </w:pPr>
            <w:r w:rsidRPr="007E7B89">
              <w:rPr>
                <w:b/>
              </w:rPr>
              <w:t>Antrag 1</w:t>
            </w:r>
          </w:p>
        </w:tc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14:paraId="577944B6" w14:textId="77777777" w:rsidR="00266992" w:rsidRDefault="00266992" w:rsidP="00410CAB">
            <w:r>
              <w:t>Projektbezeichnung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624DCE2F" w14:textId="77777777" w:rsidR="00266992" w:rsidRPr="00F10E66" w:rsidRDefault="00266992" w:rsidP="00410CAB">
            <w:pPr>
              <w:rPr>
                <w:i/>
              </w:rPr>
            </w:pPr>
            <w:r>
              <w:rPr>
                <w:i/>
                <w:color w:val="0070C0"/>
              </w:rPr>
              <w:t xml:space="preserve">EP </w:t>
            </w:r>
            <w:proofErr w:type="spellStart"/>
            <w:r>
              <w:rPr>
                <w:i/>
                <w:color w:val="0070C0"/>
              </w:rPr>
              <w:t>Xxx</w:t>
            </w:r>
            <w:proofErr w:type="spellEnd"/>
            <w:r>
              <w:rPr>
                <w:i/>
                <w:color w:val="0070C0"/>
              </w:rPr>
              <w:t xml:space="preserve"> - </w:t>
            </w:r>
            <w:proofErr w:type="spellStart"/>
            <w:r>
              <w:rPr>
                <w:i/>
                <w:color w:val="0070C0"/>
              </w:rPr>
              <w:t>Xxx</w:t>
            </w:r>
            <w:proofErr w:type="spellEnd"/>
          </w:p>
        </w:tc>
      </w:tr>
      <w:tr w:rsidR="00266992" w14:paraId="05D4FB07" w14:textId="77777777" w:rsidTr="00410CA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FFA8" w14:textId="77777777" w:rsidR="00266992" w:rsidRDefault="00266992" w:rsidP="00410CAB"/>
        </w:tc>
        <w:tc>
          <w:tcPr>
            <w:tcW w:w="2745" w:type="dxa"/>
            <w:tcBorders>
              <w:right w:val="single" w:sz="4" w:space="0" w:color="auto"/>
            </w:tcBorders>
          </w:tcPr>
          <w:p w14:paraId="4044A7C6" w14:textId="77777777" w:rsidR="00266992" w:rsidRDefault="00266992" w:rsidP="00410CAB">
            <w:r>
              <w:t>Perimeter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24E5254F" w14:textId="77777777" w:rsidR="00266992" w:rsidRPr="00F10E66" w:rsidRDefault="00266992" w:rsidP="00410CAB">
            <w:pPr>
              <w:rPr>
                <w:i/>
              </w:rPr>
            </w:pPr>
            <w:r w:rsidRPr="00F10E66">
              <w:rPr>
                <w:i/>
                <w:color w:val="0070C0"/>
              </w:rPr>
              <w:t xml:space="preserve">Km </w:t>
            </w:r>
            <w:proofErr w:type="spellStart"/>
            <w:r w:rsidRPr="00F10E66">
              <w:rPr>
                <w:i/>
                <w:color w:val="0070C0"/>
              </w:rPr>
              <w:t>xx.xx</w:t>
            </w:r>
            <w:proofErr w:type="spellEnd"/>
            <w:r w:rsidRPr="00F10E66">
              <w:rPr>
                <w:i/>
                <w:color w:val="0070C0"/>
              </w:rPr>
              <w:t xml:space="preserve"> – Km </w:t>
            </w:r>
            <w:proofErr w:type="spellStart"/>
            <w:r w:rsidRPr="00F10E66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14:paraId="3B22CAB3" w14:textId="77777777" w:rsidTr="00410CA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EFF47" w14:textId="77777777" w:rsidR="00266992" w:rsidRDefault="00266992" w:rsidP="00410CAB"/>
        </w:tc>
        <w:tc>
          <w:tcPr>
            <w:tcW w:w="2745" w:type="dxa"/>
            <w:tcBorders>
              <w:right w:val="single" w:sz="4" w:space="0" w:color="auto"/>
            </w:tcBorders>
          </w:tcPr>
          <w:p w14:paraId="1284286D" w14:textId="77777777" w:rsidR="00266992" w:rsidRDefault="00266992" w:rsidP="00410CAB">
            <w:r>
              <w:t>Projektart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730FAB12" w14:textId="77777777" w:rsidR="00266992" w:rsidRPr="00F10E66" w:rsidRDefault="00266992" w:rsidP="00410CAB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Erhaltungsprojekt</w:t>
            </w:r>
          </w:p>
        </w:tc>
      </w:tr>
      <w:tr w:rsidR="00266992" w14:paraId="65223855" w14:textId="77777777" w:rsidTr="00410CA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703ED" w14:textId="77777777" w:rsidR="00266992" w:rsidRDefault="00266992" w:rsidP="00410CAB"/>
        </w:tc>
        <w:tc>
          <w:tcPr>
            <w:tcW w:w="2745" w:type="dxa"/>
            <w:tcBorders>
              <w:right w:val="single" w:sz="4" w:space="0" w:color="auto"/>
            </w:tcBorders>
          </w:tcPr>
          <w:p w14:paraId="2DEE7F34" w14:textId="77777777" w:rsidR="00266992" w:rsidRDefault="00266992" w:rsidP="00410CAB">
            <w:r>
              <w:t>Massnahme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3192BB25" w14:textId="368606CF" w:rsidR="00266992" w:rsidRPr="00F10E66" w:rsidRDefault="00266992" w:rsidP="00266992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Ersatz Widerlager und Verstärkung Struktur Tagbautunnel 1</w:t>
            </w:r>
          </w:p>
        </w:tc>
      </w:tr>
      <w:tr w:rsidR="00266992" w14:paraId="45EA48D8" w14:textId="77777777" w:rsidTr="00410CA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F010" w14:textId="77777777" w:rsidR="00266992" w:rsidRDefault="00266992" w:rsidP="00410CAB"/>
        </w:tc>
        <w:tc>
          <w:tcPr>
            <w:tcW w:w="2745" w:type="dxa"/>
            <w:tcBorders>
              <w:right w:val="single" w:sz="4" w:space="0" w:color="auto"/>
            </w:tcBorders>
          </w:tcPr>
          <w:p w14:paraId="33219830" w14:textId="77777777" w:rsidR="00266992" w:rsidRDefault="00266992" w:rsidP="00410CAB">
            <w:r>
              <w:t>nächste Projektphase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2AD84560" w14:textId="77777777" w:rsidR="00266992" w:rsidRDefault="00266992" w:rsidP="00410CAB">
            <w:r>
              <w:rPr>
                <w:i/>
                <w:color w:val="0070C0"/>
              </w:rPr>
              <w:t>Erstellung EK</w:t>
            </w:r>
          </w:p>
        </w:tc>
      </w:tr>
      <w:tr w:rsidR="00266992" w14:paraId="056BB31F" w14:textId="77777777" w:rsidTr="00410CAB"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F8F" w14:textId="77777777" w:rsidR="00266992" w:rsidRDefault="00266992" w:rsidP="00410CAB"/>
        </w:tc>
        <w:tc>
          <w:tcPr>
            <w:tcW w:w="2745" w:type="dxa"/>
            <w:tcBorders>
              <w:bottom w:val="single" w:sz="4" w:space="0" w:color="auto"/>
              <w:right w:val="single" w:sz="4" w:space="0" w:color="auto"/>
            </w:tcBorders>
          </w:tcPr>
          <w:p w14:paraId="44D3C9AA" w14:textId="77777777" w:rsidR="00266992" w:rsidRDefault="00266992" w:rsidP="00410CAB">
            <w:r>
              <w:t>Zeitfenster Realisierung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0BEC5AFF" w14:textId="77777777" w:rsidR="00266992" w:rsidRDefault="00266992" w:rsidP="00410CAB">
            <w:r>
              <w:rPr>
                <w:i/>
                <w:color w:val="0070C0"/>
              </w:rPr>
              <w:t>20xx</w:t>
            </w:r>
          </w:p>
        </w:tc>
      </w:tr>
    </w:tbl>
    <w:p w14:paraId="0FC34E82" w14:textId="77777777" w:rsidR="00266992" w:rsidRDefault="00266992" w:rsidP="00266992"/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2745"/>
        <w:gridCol w:w="6095"/>
      </w:tblGrid>
      <w:tr w:rsidR="00266992" w14:paraId="33F90421" w14:textId="77777777" w:rsidTr="00410CA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A78513" w14:textId="77777777" w:rsidR="00266992" w:rsidRPr="007E7B89" w:rsidRDefault="00266992" w:rsidP="00410CAB">
            <w:pPr>
              <w:ind w:left="113" w:right="113"/>
              <w:jc w:val="center"/>
              <w:rPr>
                <w:b/>
              </w:rPr>
            </w:pPr>
            <w:r w:rsidRPr="007E7B89">
              <w:rPr>
                <w:b/>
              </w:rPr>
              <w:t>Antrag 2</w:t>
            </w:r>
          </w:p>
        </w:tc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14:paraId="7FA91E6A" w14:textId="77777777" w:rsidR="00266992" w:rsidRDefault="00266992" w:rsidP="00410CAB">
            <w:r>
              <w:t>Projektbezeichnung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1600B3A8" w14:textId="77777777" w:rsidR="00266992" w:rsidRPr="00F10E66" w:rsidRDefault="00266992" w:rsidP="00410CAB">
            <w:pPr>
              <w:rPr>
                <w:i/>
              </w:rPr>
            </w:pPr>
            <w:r>
              <w:rPr>
                <w:i/>
                <w:color w:val="0070C0"/>
              </w:rPr>
              <w:t>Bezeichnung</w:t>
            </w:r>
          </w:p>
        </w:tc>
      </w:tr>
      <w:tr w:rsidR="00266992" w14:paraId="78F2DCA8" w14:textId="77777777" w:rsidTr="00410CA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467E" w14:textId="77777777" w:rsidR="00266992" w:rsidRDefault="00266992" w:rsidP="00410CAB"/>
        </w:tc>
        <w:tc>
          <w:tcPr>
            <w:tcW w:w="2745" w:type="dxa"/>
            <w:tcBorders>
              <w:right w:val="single" w:sz="4" w:space="0" w:color="auto"/>
            </w:tcBorders>
          </w:tcPr>
          <w:p w14:paraId="383D4E2E" w14:textId="77777777" w:rsidR="00266992" w:rsidRDefault="00266992" w:rsidP="00410CAB">
            <w:r>
              <w:t>Perimeter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22ECFEAC" w14:textId="77777777" w:rsidR="00266992" w:rsidRPr="00F10E66" w:rsidRDefault="00266992" w:rsidP="00410CAB">
            <w:pPr>
              <w:rPr>
                <w:i/>
              </w:rPr>
            </w:pPr>
            <w:r w:rsidRPr="00F10E66">
              <w:rPr>
                <w:i/>
                <w:color w:val="0070C0"/>
              </w:rPr>
              <w:t xml:space="preserve">Km </w:t>
            </w:r>
            <w:proofErr w:type="spellStart"/>
            <w:r w:rsidRPr="00F10E66">
              <w:rPr>
                <w:i/>
                <w:color w:val="0070C0"/>
              </w:rPr>
              <w:t>xx.xx</w:t>
            </w:r>
            <w:proofErr w:type="spellEnd"/>
            <w:r w:rsidRPr="00F10E66">
              <w:rPr>
                <w:i/>
                <w:color w:val="0070C0"/>
              </w:rPr>
              <w:t xml:space="preserve"> – Km </w:t>
            </w:r>
            <w:proofErr w:type="spellStart"/>
            <w:r w:rsidRPr="00F10E66">
              <w:rPr>
                <w:i/>
                <w:color w:val="0070C0"/>
              </w:rPr>
              <w:t>xx.xx</w:t>
            </w:r>
            <w:proofErr w:type="spellEnd"/>
          </w:p>
        </w:tc>
      </w:tr>
      <w:tr w:rsidR="00266992" w14:paraId="6C67A0BF" w14:textId="77777777" w:rsidTr="00410CA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0083" w14:textId="77777777" w:rsidR="00266992" w:rsidRDefault="00266992" w:rsidP="00410CAB"/>
        </w:tc>
        <w:tc>
          <w:tcPr>
            <w:tcW w:w="2745" w:type="dxa"/>
            <w:tcBorders>
              <w:right w:val="single" w:sz="4" w:space="0" w:color="auto"/>
            </w:tcBorders>
          </w:tcPr>
          <w:p w14:paraId="06084F3A" w14:textId="77777777" w:rsidR="00266992" w:rsidRDefault="00266992" w:rsidP="00410CAB">
            <w:r>
              <w:t>Projektart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07D408F0" w14:textId="77777777" w:rsidR="00266992" w:rsidRPr="00F10E66" w:rsidRDefault="00266992" w:rsidP="00410CAB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Ausbauprojekt</w:t>
            </w:r>
          </w:p>
        </w:tc>
      </w:tr>
      <w:tr w:rsidR="00266992" w14:paraId="76A997E2" w14:textId="77777777" w:rsidTr="00410CA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EBD1D" w14:textId="77777777" w:rsidR="00266992" w:rsidRDefault="00266992" w:rsidP="00410CAB"/>
        </w:tc>
        <w:tc>
          <w:tcPr>
            <w:tcW w:w="2745" w:type="dxa"/>
            <w:tcBorders>
              <w:right w:val="single" w:sz="4" w:space="0" w:color="auto"/>
            </w:tcBorders>
          </w:tcPr>
          <w:p w14:paraId="24F9F9CC" w14:textId="77777777" w:rsidR="00266992" w:rsidRDefault="00266992" w:rsidP="00410CAB">
            <w:r>
              <w:t>Erhaltungsmassnahmen</w:t>
            </w:r>
          </w:p>
          <w:p w14:paraId="24F0CF0B" w14:textId="77777777" w:rsidR="00266992" w:rsidRDefault="00266992" w:rsidP="00410CAB">
            <w:r>
              <w:t>Ausbauprojekte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45439ADC" w14:textId="77777777" w:rsidR="00266992" w:rsidRDefault="00266992" w:rsidP="00410CAB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…</w:t>
            </w:r>
          </w:p>
          <w:p w14:paraId="4D98B6CC" w14:textId="77777777" w:rsidR="00266992" w:rsidRPr="00F10E66" w:rsidRDefault="00266992" w:rsidP="00410CAB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AP 1</w:t>
            </w:r>
          </w:p>
        </w:tc>
      </w:tr>
      <w:tr w:rsidR="00266992" w14:paraId="07FB2DB9" w14:textId="77777777" w:rsidTr="00410CA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A8E5" w14:textId="77777777" w:rsidR="00266992" w:rsidRDefault="00266992" w:rsidP="00410CAB"/>
        </w:tc>
        <w:tc>
          <w:tcPr>
            <w:tcW w:w="2745" w:type="dxa"/>
            <w:tcBorders>
              <w:right w:val="single" w:sz="4" w:space="0" w:color="auto"/>
            </w:tcBorders>
          </w:tcPr>
          <w:p w14:paraId="76403354" w14:textId="77777777" w:rsidR="00266992" w:rsidRDefault="00266992" w:rsidP="00410CAB">
            <w:r>
              <w:t>nächste Projektphase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17FE0B10" w14:textId="77777777" w:rsidR="00266992" w:rsidRDefault="00266992" w:rsidP="00410CAB">
            <w:r>
              <w:rPr>
                <w:i/>
                <w:color w:val="0070C0"/>
              </w:rPr>
              <w:t>Auflageprojekt</w:t>
            </w:r>
          </w:p>
        </w:tc>
      </w:tr>
      <w:tr w:rsidR="00266992" w14:paraId="310984A5" w14:textId="77777777" w:rsidTr="00410CAB"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B91" w14:textId="77777777" w:rsidR="00266992" w:rsidRDefault="00266992" w:rsidP="00410CAB"/>
        </w:tc>
        <w:tc>
          <w:tcPr>
            <w:tcW w:w="2745" w:type="dxa"/>
            <w:tcBorders>
              <w:bottom w:val="single" w:sz="4" w:space="0" w:color="auto"/>
              <w:right w:val="single" w:sz="4" w:space="0" w:color="auto"/>
            </w:tcBorders>
          </w:tcPr>
          <w:p w14:paraId="3EC98DB5" w14:textId="77777777" w:rsidR="00266992" w:rsidRDefault="00266992" w:rsidP="00410CAB">
            <w:r>
              <w:t>Zeitfenster Realisierung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554E1F09" w14:textId="77777777" w:rsidR="00266992" w:rsidRDefault="00266992" w:rsidP="00410CAB">
            <w:r w:rsidRPr="00F10E66">
              <w:rPr>
                <w:i/>
                <w:color w:val="0070C0"/>
              </w:rPr>
              <w:t>20xx - 20xx</w:t>
            </w:r>
          </w:p>
        </w:tc>
      </w:tr>
    </w:tbl>
    <w:p w14:paraId="553288C1" w14:textId="77777777" w:rsidR="00266992" w:rsidRDefault="00266992" w:rsidP="00266992">
      <w:pPr>
        <w:pStyle w:val="Beschriftung"/>
      </w:pPr>
      <w:bookmarkStart w:id="138" w:name="_Toc366061032"/>
      <w:bookmarkStart w:id="139" w:name="_Toc366582298"/>
      <w:r>
        <w:t xml:space="preserve">Tabelle </w:t>
      </w:r>
      <w:fldSimple w:instr=" SEQ Tabelle \* ARABIC ">
        <w:r w:rsidR="00EF3C45">
          <w:rPr>
            <w:noProof/>
          </w:rPr>
          <w:t>10</w:t>
        </w:r>
      </w:fldSimple>
      <w:r>
        <w:t>:</w:t>
      </w:r>
      <w:r w:rsidRPr="00E0304A">
        <w:t xml:space="preserve"> </w:t>
      </w:r>
      <w:r>
        <w:t>Empfehlungen und Projektdefinition</w:t>
      </w:r>
      <w:bookmarkEnd w:id="138"/>
      <w:bookmarkEnd w:id="139"/>
    </w:p>
    <w:p w14:paraId="0EB533A6" w14:textId="77777777" w:rsidR="00266992" w:rsidRDefault="00266992" w:rsidP="00266992"/>
    <w:p w14:paraId="588B317C" w14:textId="77777777" w:rsidR="00266992" w:rsidRDefault="00266992" w:rsidP="00266992">
      <w:pPr>
        <w:spacing w:after="200" w:line="276" w:lineRule="auto"/>
      </w:pPr>
      <w:r>
        <w:br w:type="page"/>
      </w:r>
    </w:p>
    <w:p w14:paraId="6EF63524" w14:textId="77777777" w:rsidR="00266992" w:rsidRDefault="00266992" w:rsidP="00266992">
      <w:pPr>
        <w:pStyle w:val="berschrift2"/>
      </w:pPr>
      <w:bookmarkStart w:id="140" w:name="_Toc356564915"/>
      <w:bookmarkStart w:id="141" w:name="_Toc366061066"/>
      <w:bookmarkStart w:id="142" w:name="_Toc366134324"/>
      <w:r>
        <w:lastRenderedPageBreak/>
        <w:t>Terminplan und Mittelbedarf</w:t>
      </w:r>
      <w:bookmarkEnd w:id="140"/>
      <w:bookmarkEnd w:id="141"/>
      <w:bookmarkEnd w:id="142"/>
    </w:p>
    <w:p w14:paraId="766190C6" w14:textId="77777777" w:rsidR="00266992" w:rsidRPr="00CE0F39" w:rsidRDefault="00266992" w:rsidP="00266992">
      <w:pPr>
        <w:pStyle w:val="berschrift3"/>
      </w:pPr>
      <w:bookmarkStart w:id="143" w:name="_Toc366061067"/>
      <w:bookmarkStart w:id="144" w:name="_Toc366134325"/>
      <w:r>
        <w:t>Terminplan</w:t>
      </w:r>
      <w:bookmarkEnd w:id="143"/>
      <w:bookmarkEnd w:id="144"/>
    </w:p>
    <w:p w14:paraId="17FBEEF3" w14:textId="77777777" w:rsidR="00266992" w:rsidRDefault="00266992" w:rsidP="00266992">
      <w:pPr>
        <w:rPr>
          <w:i/>
          <w:color w:val="0070C0"/>
        </w:rPr>
      </w:pPr>
      <w:r w:rsidRPr="00CB4106">
        <w:rPr>
          <w:i/>
          <w:color w:val="0070C0"/>
        </w:rPr>
        <w:t xml:space="preserve">Einfügen Terminplan, inkl. </w:t>
      </w:r>
      <w:proofErr w:type="spellStart"/>
      <w:r w:rsidRPr="00CB4106">
        <w:rPr>
          <w:i/>
          <w:color w:val="0070C0"/>
        </w:rPr>
        <w:t>SoMa</w:t>
      </w:r>
      <w:proofErr w:type="spellEnd"/>
      <w:r w:rsidRPr="00CB4106">
        <w:rPr>
          <w:i/>
          <w:color w:val="0070C0"/>
        </w:rPr>
        <w:t>, EP und EM</w:t>
      </w:r>
    </w:p>
    <w:p w14:paraId="370A8CDC" w14:textId="77777777" w:rsidR="00266992" w:rsidRPr="00F6651D" w:rsidRDefault="00266992" w:rsidP="00266992">
      <w:pPr>
        <w:pStyle w:val="Aufzhlung"/>
        <w:tabs>
          <w:tab w:val="num" w:pos="0"/>
        </w:tabs>
        <w:ind w:hanging="284"/>
        <w:rPr>
          <w:sz w:val="16"/>
          <w:szCs w:val="16"/>
        </w:rPr>
      </w:pPr>
      <w:bookmarkStart w:id="145" w:name="_Toc356563883"/>
      <w:bookmarkStart w:id="146" w:name="_Toc366061022"/>
      <w:bookmarkStart w:id="147" w:name="_Toc366582300"/>
      <w:r w:rsidRPr="00F6651D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76672" behindDoc="0" locked="0" layoutInCell="1" allowOverlap="1" wp14:anchorId="3302DC3A" wp14:editId="0FC75BA4">
            <wp:simplePos x="0" y="0"/>
            <wp:positionH relativeFrom="column">
              <wp:posOffset>-3175</wp:posOffset>
            </wp:positionH>
            <wp:positionV relativeFrom="paragraph">
              <wp:posOffset>51435</wp:posOffset>
            </wp:positionV>
            <wp:extent cx="5760085" cy="2867025"/>
            <wp:effectExtent l="0" t="0" r="0" b="9525"/>
            <wp:wrapTopAndBottom/>
            <wp:docPr id="133" name="Grafi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51D">
        <w:rPr>
          <w:sz w:val="16"/>
          <w:szCs w:val="16"/>
        </w:rPr>
        <w:t xml:space="preserve">Abbildung </w:t>
      </w:r>
      <w:r w:rsidRPr="00F6651D">
        <w:rPr>
          <w:sz w:val="16"/>
          <w:szCs w:val="16"/>
        </w:rPr>
        <w:fldChar w:fldCharType="begin"/>
      </w:r>
      <w:r w:rsidRPr="00F6651D">
        <w:rPr>
          <w:sz w:val="16"/>
          <w:szCs w:val="16"/>
        </w:rPr>
        <w:instrText xml:space="preserve"> SEQ Abbildung \* ARABIC  \* MERGEFORMAT </w:instrText>
      </w:r>
      <w:r w:rsidRPr="00F6651D">
        <w:rPr>
          <w:sz w:val="16"/>
          <w:szCs w:val="16"/>
        </w:rPr>
        <w:fldChar w:fldCharType="separate"/>
      </w:r>
      <w:r w:rsidR="00EF3C45">
        <w:rPr>
          <w:noProof/>
          <w:sz w:val="16"/>
          <w:szCs w:val="16"/>
        </w:rPr>
        <w:t>2</w:t>
      </w:r>
      <w:r w:rsidRPr="00F6651D">
        <w:rPr>
          <w:noProof/>
          <w:sz w:val="16"/>
          <w:szCs w:val="16"/>
        </w:rPr>
        <w:fldChar w:fldCharType="end"/>
      </w:r>
      <w:r w:rsidRPr="00F6651D">
        <w:rPr>
          <w:sz w:val="16"/>
          <w:szCs w:val="16"/>
        </w:rPr>
        <w:t xml:space="preserve">: </w:t>
      </w:r>
      <w:r>
        <w:rPr>
          <w:sz w:val="16"/>
          <w:szCs w:val="16"/>
        </w:rPr>
        <w:t>Terminplan</w:t>
      </w:r>
      <w:bookmarkEnd w:id="145"/>
      <w:bookmarkEnd w:id="146"/>
      <w:bookmarkEnd w:id="147"/>
    </w:p>
    <w:p w14:paraId="2ACAB0AF" w14:textId="77777777" w:rsidR="00266992" w:rsidRDefault="00266992" w:rsidP="00266992">
      <w:pPr>
        <w:rPr>
          <w:i/>
          <w:color w:val="0070C0"/>
        </w:rPr>
      </w:pPr>
    </w:p>
    <w:p w14:paraId="3CE8FE78" w14:textId="77777777" w:rsidR="00266992" w:rsidRPr="00CE0F39" w:rsidRDefault="00266992" w:rsidP="00266992">
      <w:pPr>
        <w:pStyle w:val="berschrift3"/>
      </w:pPr>
      <w:bookmarkStart w:id="148" w:name="_Toc366061068"/>
      <w:bookmarkStart w:id="149" w:name="_Toc366134326"/>
      <w:r>
        <w:t>Mittelbedarf</w:t>
      </w:r>
      <w:bookmarkEnd w:id="148"/>
      <w:bookmarkEnd w:id="149"/>
    </w:p>
    <w:p w14:paraId="517713B7" w14:textId="77777777" w:rsidR="00266992" w:rsidRDefault="00266992" w:rsidP="00266992">
      <w:pPr>
        <w:rPr>
          <w:i/>
          <w:color w:val="0070C0"/>
        </w:rPr>
      </w:pPr>
      <w:r>
        <w:rPr>
          <w:i/>
          <w:color w:val="0070C0"/>
        </w:rPr>
        <w:t>Aufzeigen Mittelbedarf für empfohlene Variante</w:t>
      </w:r>
    </w:p>
    <w:tbl>
      <w:tblPr>
        <w:tblStyle w:val="Tabellenraster"/>
        <w:tblW w:w="95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8"/>
        <w:gridCol w:w="325"/>
        <w:gridCol w:w="214"/>
        <w:gridCol w:w="404"/>
        <w:gridCol w:w="955"/>
        <w:gridCol w:w="722"/>
        <w:gridCol w:w="722"/>
        <w:gridCol w:w="722"/>
        <w:gridCol w:w="722"/>
        <w:gridCol w:w="722"/>
        <w:gridCol w:w="722"/>
        <w:gridCol w:w="722"/>
        <w:gridCol w:w="722"/>
        <w:gridCol w:w="314"/>
        <w:gridCol w:w="1163"/>
      </w:tblGrid>
      <w:tr w:rsidR="00266992" w:rsidRPr="00C74D1C" w14:paraId="537A0948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3C3051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166F4B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837E1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44B650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2013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130109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2014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BBEB7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2015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70437A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2016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D986B9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2017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123428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2018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67D147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2019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D45619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2020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7FDF5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D68A07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Total</w:t>
            </w:r>
          </w:p>
        </w:tc>
      </w:tr>
      <w:tr w:rsidR="00266992" w:rsidRPr="00C74D1C" w14:paraId="370883BD" w14:textId="77777777" w:rsidTr="00410CAB">
        <w:trPr>
          <w:trHeight w:val="298"/>
        </w:trPr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C2E7BA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 xml:space="preserve"> Projektierung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407282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75B7F2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1EAD23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E4D2AF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735B8B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8BA06A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95CFD5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53099B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A43004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D2BF7A" w14:textId="77777777" w:rsidR="00266992" w:rsidRPr="00C74D1C" w:rsidRDefault="00266992" w:rsidP="00410CAB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</w:tr>
      <w:tr w:rsidR="00266992" w:rsidRPr="00C74D1C" w14:paraId="12A110B5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A06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8324" w14:textId="77777777" w:rsidR="00266992" w:rsidRPr="00C74D1C" w:rsidRDefault="00266992" w:rsidP="00410CAB">
            <w:pPr>
              <w:spacing w:line="240" w:lineRule="auto"/>
              <w:ind w:left="-162"/>
              <w:rPr>
                <w:b/>
                <w:bCs/>
              </w:rPr>
            </w:pPr>
            <w:r w:rsidRPr="00C74D1C">
              <w:rPr>
                <w:b/>
                <w:bCs/>
              </w:rPr>
              <w:t xml:space="preserve"> Unterhalt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E98B" w14:textId="77777777" w:rsidR="00266992" w:rsidRPr="00C74D1C" w:rsidRDefault="00266992" w:rsidP="00410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C882A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060BE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C1651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0EB3C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D0D0D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A84AA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03888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C440" w14:textId="77777777" w:rsidR="00266992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6950F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</w:tr>
      <w:tr w:rsidR="00266992" w:rsidRPr="00C74D1C" w14:paraId="1171DAA3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AA255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61A8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94E84" w14:textId="77777777" w:rsidR="00266992" w:rsidRPr="00CB0562" w:rsidRDefault="00266992" w:rsidP="00410CAB">
            <w:pPr>
              <w:spacing w:line="240" w:lineRule="auto"/>
              <w:ind w:right="16"/>
              <w:rPr>
                <w:i/>
                <w:color w:val="0070C0"/>
              </w:rPr>
            </w:pPr>
            <w:r w:rsidRPr="00CB0562">
              <w:rPr>
                <w:i/>
                <w:color w:val="0070C0"/>
              </w:rPr>
              <w:t xml:space="preserve"> Projektart und Teilstrecke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3F5C152" w14:textId="77777777" w:rsidR="00266992" w:rsidRPr="00E944C5" w:rsidRDefault="00266992" w:rsidP="00410CAB">
            <w:pPr>
              <w:jc w:val="center"/>
              <w:rPr>
                <w:bCs/>
              </w:rPr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06366F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76343BF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2AE727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F2AB2C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9D6EF4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0B67AC8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9112F6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914C12" w14:textId="77777777" w:rsidR="00266992" w:rsidRPr="00E944C5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4202D2C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</w:tr>
      <w:tr w:rsidR="00266992" w:rsidRPr="00C74D1C" w14:paraId="6222727E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D5709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0DA78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A2481" w14:textId="77777777" w:rsidR="00266992" w:rsidRPr="00CB0562" w:rsidRDefault="00266992" w:rsidP="00410CAB">
            <w:pPr>
              <w:spacing w:line="240" w:lineRule="auto"/>
              <w:ind w:right="16"/>
              <w:rPr>
                <w:i/>
                <w:color w:val="0070C0"/>
              </w:rPr>
            </w:pPr>
            <w:r w:rsidRPr="00CB0562">
              <w:rPr>
                <w:i/>
                <w:color w:val="0070C0"/>
              </w:rPr>
              <w:t>Projektart und Teilstrecke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74CD2" w14:textId="77777777" w:rsidR="00266992" w:rsidRPr="00E944C5" w:rsidRDefault="00266992" w:rsidP="00410CAB">
            <w:pPr>
              <w:jc w:val="center"/>
              <w:rPr>
                <w:bCs/>
              </w:rPr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AD39B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4A771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8747C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9C278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62E04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020AE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262C9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B4C655" w14:textId="77777777" w:rsidR="00266992" w:rsidRPr="00E944C5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7299AC0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</w:tr>
      <w:tr w:rsidR="00266992" w:rsidRPr="00C74D1C" w14:paraId="39BEAC0E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F3532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8AECF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70766" w14:textId="77777777" w:rsidR="00266992" w:rsidRPr="00C74D1C" w:rsidRDefault="00266992" w:rsidP="00410CAB">
            <w:pPr>
              <w:spacing w:line="240" w:lineRule="auto"/>
              <w:ind w:right="16"/>
            </w:pPr>
            <w:r w:rsidRPr="00C74D1C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3C9D8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32BA1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D6FE4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A64B4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6364A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D9A1D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E0D39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E1082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CC2C0A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C222D2" w14:textId="77777777" w:rsidR="00266992" w:rsidRPr="00C74D1C" w:rsidRDefault="00266992" w:rsidP="00410CAB">
            <w:pPr>
              <w:spacing w:line="240" w:lineRule="auto"/>
            </w:pPr>
          </w:p>
        </w:tc>
      </w:tr>
      <w:tr w:rsidR="00266992" w:rsidRPr="00C74D1C" w14:paraId="5B03F6B0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B4A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FE215" w14:textId="77777777" w:rsidR="00266992" w:rsidRPr="00C74D1C" w:rsidRDefault="00266992" w:rsidP="00410CAB">
            <w:pPr>
              <w:spacing w:line="240" w:lineRule="auto"/>
              <w:ind w:left="-162"/>
              <w:rPr>
                <w:b/>
                <w:bCs/>
              </w:rPr>
            </w:pPr>
            <w:r w:rsidRPr="00C74D1C">
              <w:rPr>
                <w:b/>
                <w:bCs/>
              </w:rPr>
              <w:t xml:space="preserve"> Ausbau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0FE31" w14:textId="77777777" w:rsidR="00266992" w:rsidRPr="00C74D1C" w:rsidRDefault="00266992" w:rsidP="00410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49158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893E5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E7123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7275A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D8727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6CCBE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96C3D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4A7B" w14:textId="77777777" w:rsidR="00266992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8474C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</w:tr>
      <w:tr w:rsidR="00266992" w:rsidRPr="00C74D1C" w14:paraId="2D3D7306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BB41A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90E15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DFDCB" w14:textId="77777777" w:rsidR="00266992" w:rsidRPr="00CB0562" w:rsidRDefault="00266992" w:rsidP="00410CAB">
            <w:pPr>
              <w:spacing w:line="240" w:lineRule="auto"/>
              <w:ind w:right="16"/>
              <w:rPr>
                <w:i/>
                <w:color w:val="0070C0"/>
              </w:rPr>
            </w:pPr>
            <w:r w:rsidRPr="00CB0562">
              <w:rPr>
                <w:i/>
                <w:color w:val="0070C0"/>
              </w:rPr>
              <w:t xml:space="preserve"> Projektb</w:t>
            </w:r>
            <w:r w:rsidRPr="00CB0562">
              <w:rPr>
                <w:i/>
                <w:color w:val="0070C0"/>
              </w:rPr>
              <w:t>e</w:t>
            </w:r>
            <w:r w:rsidRPr="00CB0562">
              <w:rPr>
                <w:i/>
                <w:color w:val="0070C0"/>
              </w:rPr>
              <w:t>zeichnung und Teilstrecke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AFE1721" w14:textId="77777777" w:rsidR="00266992" w:rsidRPr="00E944C5" w:rsidRDefault="00266992" w:rsidP="00410CAB">
            <w:pPr>
              <w:jc w:val="center"/>
              <w:rPr>
                <w:bCs/>
              </w:rPr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CA4AA6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9E66F1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E024F0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F5D418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4D66C72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0B0F14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04E5EEA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9BF905" w14:textId="77777777" w:rsidR="00266992" w:rsidRPr="00E944C5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FAD0FA0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</w:tr>
      <w:tr w:rsidR="00266992" w:rsidRPr="00C74D1C" w14:paraId="2C00D2DC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776F" w14:textId="77777777" w:rsidR="00266992" w:rsidRPr="00C74D1C" w:rsidRDefault="00266992" w:rsidP="00410CAB">
            <w:pPr>
              <w:spacing w:line="240" w:lineRule="auto"/>
            </w:pPr>
            <w:r w:rsidRPr="00C74D1C"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CB764" w14:textId="77777777" w:rsidR="00266992" w:rsidRPr="00C74D1C" w:rsidRDefault="00266992" w:rsidP="00410CAB">
            <w:pPr>
              <w:spacing w:line="240" w:lineRule="auto"/>
            </w:pPr>
            <w:r w:rsidRPr="00C74D1C">
              <w:t> 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4378B" w14:textId="77777777" w:rsidR="00266992" w:rsidRPr="00C74D1C" w:rsidRDefault="00266992" w:rsidP="00410CAB">
            <w:pPr>
              <w:spacing w:line="240" w:lineRule="auto"/>
              <w:ind w:right="16"/>
            </w:pPr>
            <w:r w:rsidRPr="00C74D1C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39C85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89008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A442C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6077A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9B5B3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C80D2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6EE99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C5C84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6143D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32B4C" w14:textId="77777777" w:rsidR="00266992" w:rsidRPr="00C74D1C" w:rsidRDefault="00266992" w:rsidP="00410CAB">
            <w:pPr>
              <w:spacing w:line="240" w:lineRule="auto"/>
            </w:pPr>
          </w:p>
        </w:tc>
      </w:tr>
      <w:tr w:rsidR="00266992" w:rsidRPr="00C74D1C" w14:paraId="5E469757" w14:textId="77777777" w:rsidTr="00410CAB">
        <w:trPr>
          <w:trHeight w:val="298"/>
        </w:trPr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A60A01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 xml:space="preserve"> Realisierung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ADA982A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F0C47E4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52EDE5B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2150B73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C64EBB5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6B349AE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71E8AA1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9B903FA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9DA5E38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95D605D" w14:textId="77777777" w:rsidR="00266992" w:rsidRPr="00E944C5" w:rsidRDefault="00266992" w:rsidP="00410CAB">
            <w:pPr>
              <w:jc w:val="center"/>
              <w:rPr>
                <w:b/>
                <w:bCs/>
              </w:rPr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</w:tr>
      <w:tr w:rsidR="00266992" w:rsidRPr="00C74D1C" w14:paraId="03DBB6E0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D05A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EE2E" w14:textId="77777777" w:rsidR="00266992" w:rsidRPr="00C74D1C" w:rsidRDefault="00266992" w:rsidP="00410CAB">
            <w:pPr>
              <w:spacing w:line="240" w:lineRule="auto"/>
              <w:ind w:left="-162"/>
              <w:rPr>
                <w:b/>
                <w:bCs/>
              </w:rPr>
            </w:pPr>
            <w:r w:rsidRPr="00C74D1C">
              <w:rPr>
                <w:b/>
                <w:bCs/>
              </w:rPr>
              <w:t xml:space="preserve"> Unterhalt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71A41" w14:textId="77777777" w:rsidR="00266992" w:rsidRPr="00C74D1C" w:rsidRDefault="00266992" w:rsidP="00410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6E44A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0B8F5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47330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3A65E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24B3F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DADB2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D383D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6D4E" w14:textId="77777777" w:rsidR="00266992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50775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</w:tr>
      <w:tr w:rsidR="00266992" w:rsidRPr="00C74D1C" w14:paraId="284F1A01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358AA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D2874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5DAE9" w14:textId="77777777" w:rsidR="00266992" w:rsidRPr="00CB0562" w:rsidRDefault="00266992" w:rsidP="00410CAB">
            <w:pPr>
              <w:spacing w:line="240" w:lineRule="auto"/>
              <w:ind w:right="16"/>
              <w:rPr>
                <w:i/>
                <w:color w:val="0070C0"/>
              </w:rPr>
            </w:pPr>
            <w:r w:rsidRPr="00CB0562">
              <w:rPr>
                <w:i/>
                <w:color w:val="0070C0"/>
              </w:rPr>
              <w:t xml:space="preserve"> Projektart und Teilstrecke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9BDE49" w14:textId="77777777" w:rsidR="00266992" w:rsidRPr="00E944C5" w:rsidRDefault="00266992" w:rsidP="00410CAB">
            <w:pPr>
              <w:jc w:val="center"/>
              <w:rPr>
                <w:bCs/>
              </w:rPr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AB4E7F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EF058D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B4BA88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764C8BF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764352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0164E5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88A9A9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E1BDFE" w14:textId="77777777" w:rsidR="00266992" w:rsidRPr="00E944C5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4428E05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</w:tr>
      <w:tr w:rsidR="00266992" w:rsidRPr="00C74D1C" w14:paraId="412197BC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55713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A7561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5DF48" w14:textId="77777777" w:rsidR="00266992" w:rsidRPr="00CB0562" w:rsidRDefault="00266992" w:rsidP="00410CAB">
            <w:pPr>
              <w:spacing w:line="240" w:lineRule="auto"/>
              <w:ind w:right="16"/>
              <w:rPr>
                <w:i/>
                <w:color w:val="0070C0"/>
              </w:rPr>
            </w:pPr>
            <w:r w:rsidRPr="00CB0562">
              <w:rPr>
                <w:i/>
                <w:color w:val="0070C0"/>
              </w:rPr>
              <w:t xml:space="preserve"> Projektart und Teilstrecke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3AD36" w14:textId="77777777" w:rsidR="00266992" w:rsidRPr="00E944C5" w:rsidRDefault="00266992" w:rsidP="00410CAB">
            <w:pPr>
              <w:jc w:val="center"/>
              <w:rPr>
                <w:bCs/>
              </w:rPr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8EB94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24317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49749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C7B65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6D485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3AB56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0E4D9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A8342B" w14:textId="77777777" w:rsidR="00266992" w:rsidRPr="00E944C5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9E63F91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</w:tr>
      <w:tr w:rsidR="00266992" w:rsidRPr="00C74D1C" w14:paraId="6BB3604A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6DD04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9B480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E685D" w14:textId="77777777" w:rsidR="00266992" w:rsidRPr="00C74D1C" w:rsidRDefault="00266992" w:rsidP="00410CAB">
            <w:pPr>
              <w:spacing w:line="240" w:lineRule="auto"/>
              <w:ind w:right="16"/>
            </w:pPr>
            <w:r w:rsidRPr="00C74D1C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6BE21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8EC0E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49680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E75ED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F059A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6AC34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916C3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B28CF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094B3E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984C4A" w14:textId="77777777" w:rsidR="00266992" w:rsidRPr="00C74D1C" w:rsidRDefault="00266992" w:rsidP="00410CAB">
            <w:pPr>
              <w:spacing w:line="240" w:lineRule="auto"/>
            </w:pPr>
          </w:p>
        </w:tc>
      </w:tr>
      <w:tr w:rsidR="00266992" w:rsidRPr="00C74D1C" w14:paraId="59B75A46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EA92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CE43" w14:textId="77777777" w:rsidR="00266992" w:rsidRPr="00C74D1C" w:rsidRDefault="00266992" w:rsidP="00410CAB">
            <w:pPr>
              <w:spacing w:line="240" w:lineRule="auto"/>
              <w:ind w:left="-162"/>
              <w:rPr>
                <w:b/>
                <w:bCs/>
              </w:rPr>
            </w:pPr>
            <w:r w:rsidRPr="00C74D1C">
              <w:rPr>
                <w:b/>
                <w:bCs/>
              </w:rPr>
              <w:t xml:space="preserve"> Ausbau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5B767" w14:textId="77777777" w:rsidR="00266992" w:rsidRPr="00C74D1C" w:rsidRDefault="00266992" w:rsidP="00410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9ED2B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C631C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316DE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1197E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BBE42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EA864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EE9EE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34FE" w14:textId="77777777" w:rsidR="00266992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AAC79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</w:tr>
      <w:tr w:rsidR="00266992" w:rsidRPr="00C74D1C" w14:paraId="3C47174B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F11BC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83F1F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A82B2" w14:textId="77777777" w:rsidR="00266992" w:rsidRPr="00CB0562" w:rsidRDefault="00266992" w:rsidP="00410CAB">
            <w:pPr>
              <w:spacing w:line="240" w:lineRule="auto"/>
              <w:ind w:right="16"/>
              <w:rPr>
                <w:i/>
                <w:color w:val="0070C0"/>
              </w:rPr>
            </w:pPr>
            <w:r w:rsidRPr="00CB0562">
              <w:rPr>
                <w:i/>
                <w:color w:val="0070C0"/>
              </w:rPr>
              <w:t xml:space="preserve"> Projektb</w:t>
            </w:r>
            <w:r w:rsidRPr="00CB0562">
              <w:rPr>
                <w:i/>
                <w:color w:val="0070C0"/>
              </w:rPr>
              <w:t>e</w:t>
            </w:r>
            <w:r w:rsidRPr="00CB0562">
              <w:rPr>
                <w:i/>
                <w:color w:val="0070C0"/>
              </w:rPr>
              <w:t>zeichnung und Teilstrecke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44B8DB" w14:textId="77777777" w:rsidR="00266992" w:rsidRPr="00E944C5" w:rsidRDefault="00266992" w:rsidP="00410CAB">
            <w:pPr>
              <w:jc w:val="center"/>
              <w:rPr>
                <w:bCs/>
              </w:rPr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74B3B9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F1FBE4F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FD4D183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2766F40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496A9DE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2FF654A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DDCF34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62D961" w14:textId="77777777" w:rsidR="00266992" w:rsidRPr="00E944C5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D3A2FC2" w14:textId="77777777" w:rsidR="00266992" w:rsidRPr="00E944C5" w:rsidRDefault="00266992" w:rsidP="00410CAB">
            <w:pPr>
              <w:jc w:val="center"/>
            </w:pPr>
            <w:proofErr w:type="spellStart"/>
            <w:r w:rsidRPr="00E944C5">
              <w:rPr>
                <w:bCs/>
              </w:rPr>
              <w:t>x.xx</w:t>
            </w:r>
            <w:proofErr w:type="spellEnd"/>
          </w:p>
        </w:tc>
      </w:tr>
      <w:tr w:rsidR="00266992" w:rsidRPr="00C74D1C" w14:paraId="58F4355B" w14:textId="77777777" w:rsidTr="00410CAB">
        <w:trPr>
          <w:trHeight w:val="298"/>
        </w:trPr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556ECB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880D5A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752AF5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FDDD2E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1B284B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E5A560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0655E1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1951E9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6821D2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E66EC0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338015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598A5" w14:textId="77777777" w:rsidR="00266992" w:rsidRPr="00C74D1C" w:rsidRDefault="00266992" w:rsidP="00410CAB">
            <w:pPr>
              <w:spacing w:line="240" w:lineRule="auto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DC4D0" w14:textId="77777777" w:rsidR="00266992" w:rsidRPr="00C74D1C" w:rsidRDefault="00266992" w:rsidP="00410CAB">
            <w:pPr>
              <w:spacing w:line="240" w:lineRule="auto"/>
            </w:pPr>
          </w:p>
        </w:tc>
      </w:tr>
      <w:tr w:rsidR="00266992" w:rsidRPr="00C74D1C" w14:paraId="79BBC1B3" w14:textId="77777777" w:rsidTr="00410CAB">
        <w:trPr>
          <w:trHeight w:val="298"/>
        </w:trPr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BD13" w14:textId="77777777" w:rsidR="00266992" w:rsidRPr="00C74D1C" w:rsidRDefault="00266992" w:rsidP="00410CAB">
            <w:pPr>
              <w:spacing w:line="240" w:lineRule="auto"/>
              <w:rPr>
                <w:b/>
                <w:bCs/>
              </w:rPr>
            </w:pPr>
            <w:r w:rsidRPr="00C74D1C">
              <w:rPr>
                <w:b/>
                <w:bCs/>
              </w:rPr>
              <w:t>Total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53A7" w14:textId="77777777" w:rsidR="00266992" w:rsidRPr="00C74D1C" w:rsidRDefault="00266992" w:rsidP="00410CAB">
            <w:pPr>
              <w:spacing w:line="240" w:lineRule="auto"/>
            </w:pPr>
            <w:r w:rsidRPr="00C74D1C"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6E7A9" w14:textId="77777777" w:rsidR="00266992" w:rsidRPr="00C74D1C" w:rsidRDefault="00266992" w:rsidP="00410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22EDD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CA069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2CAF7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13215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2CFD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CC2F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24F5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847A" w14:textId="77777777" w:rsidR="00266992" w:rsidRDefault="00266992" w:rsidP="00410CAB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7FC02" w14:textId="77777777" w:rsidR="00266992" w:rsidRDefault="00266992" w:rsidP="00410CAB">
            <w:pPr>
              <w:jc w:val="center"/>
            </w:pPr>
            <w:proofErr w:type="spellStart"/>
            <w:r w:rsidRPr="00A01865">
              <w:rPr>
                <w:b/>
                <w:bCs/>
              </w:rPr>
              <w:t>x.xx</w:t>
            </w:r>
            <w:proofErr w:type="spellEnd"/>
          </w:p>
        </w:tc>
      </w:tr>
    </w:tbl>
    <w:p w14:paraId="7361442C" w14:textId="05394591" w:rsidR="00601915" w:rsidRDefault="00601915" w:rsidP="00601915">
      <w:pPr>
        <w:spacing w:line="240" w:lineRule="auto"/>
        <w:rPr>
          <w:rFonts w:cs="Arial"/>
          <w:b/>
          <w:bCs/>
          <w:iCs/>
          <w:sz w:val="24"/>
          <w:szCs w:val="28"/>
        </w:rPr>
      </w:pPr>
      <w:r>
        <w:br w:type="page"/>
      </w:r>
    </w:p>
    <w:p w14:paraId="5A7D84B1" w14:textId="77777777" w:rsidR="00D3623C" w:rsidRDefault="00601915" w:rsidP="00266992">
      <w:pPr>
        <w:pStyle w:val="berschrift2"/>
        <w:numPr>
          <w:ilvl w:val="0"/>
          <w:numId w:val="0"/>
        </w:numPr>
        <w:rPr>
          <w:noProof/>
        </w:rPr>
      </w:pPr>
      <w:bookmarkStart w:id="150" w:name="_Toc366134327"/>
      <w:bookmarkEnd w:id="13"/>
      <w:r>
        <w:lastRenderedPageBreak/>
        <w:t>Grafikverzeichnis</w:t>
      </w:r>
      <w:bookmarkEnd w:id="150"/>
      <w:r w:rsidR="00266992">
        <w:fldChar w:fldCharType="begin"/>
      </w:r>
      <w:r w:rsidR="00266992">
        <w:instrText xml:space="preserve"> TOC \c "Abbildung" </w:instrText>
      </w:r>
      <w:r w:rsidR="00266992">
        <w:fldChar w:fldCharType="separate"/>
      </w:r>
    </w:p>
    <w:p w14:paraId="1C5864ED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Abbildung 1: Übersicht Projektperimeter (MISTRA TRA)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6249DC9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Abbildung 2: Terminplan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4824FC9" w14:textId="1A91E201" w:rsidR="00601915" w:rsidRDefault="00266992" w:rsidP="00601915">
      <w:pPr>
        <w:pStyle w:val="berschrift2"/>
        <w:numPr>
          <w:ilvl w:val="0"/>
          <w:numId w:val="0"/>
        </w:numPr>
      </w:pPr>
      <w:r>
        <w:fldChar w:fldCharType="end"/>
      </w:r>
      <w:bookmarkStart w:id="151" w:name="_Toc366134328"/>
      <w:r w:rsidR="00601915">
        <w:t>Tabellenverzeichnis</w:t>
      </w:r>
      <w:bookmarkEnd w:id="151"/>
    </w:p>
    <w:p w14:paraId="5A2366D6" w14:textId="77777777" w:rsidR="00D3623C" w:rsidRDefault="00601915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\c "Tabelle" </w:instrText>
      </w:r>
      <w:r>
        <w:fldChar w:fldCharType="separate"/>
      </w:r>
      <w:r w:rsidR="00D3623C">
        <w:rPr>
          <w:noProof/>
        </w:rPr>
        <w:t>Tabelle 1: Zusammenfassung Massnahmen Bergmännische Tunnel</w:t>
      </w:r>
      <w:r w:rsidR="00D3623C">
        <w:rPr>
          <w:noProof/>
        </w:rPr>
        <w:tab/>
      </w:r>
      <w:r w:rsidR="00D3623C">
        <w:rPr>
          <w:noProof/>
        </w:rPr>
        <w:fldChar w:fldCharType="begin"/>
      </w:r>
      <w:r w:rsidR="00D3623C">
        <w:rPr>
          <w:noProof/>
        </w:rPr>
        <w:instrText xml:space="preserve"> PAGEREF _Toc366582289 \h </w:instrText>
      </w:r>
      <w:r w:rsidR="00D3623C">
        <w:rPr>
          <w:noProof/>
        </w:rPr>
      </w:r>
      <w:r w:rsidR="00D3623C">
        <w:rPr>
          <w:noProof/>
        </w:rPr>
        <w:fldChar w:fldCharType="separate"/>
      </w:r>
      <w:r w:rsidR="00D3623C">
        <w:rPr>
          <w:noProof/>
        </w:rPr>
        <w:t>9</w:t>
      </w:r>
      <w:r w:rsidR="00D3623C">
        <w:rPr>
          <w:noProof/>
        </w:rPr>
        <w:fldChar w:fldCharType="end"/>
      </w:r>
    </w:p>
    <w:p w14:paraId="1B2CFE74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Tabelle 2: Zusammenfassung der Erhaltungsmassnahmen Kunstbauten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82A7265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Tabelle 3: Zustandsprognose Erhaltungsmassnahmen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F7366C0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Tabelle 4: Zusammenfassung Sofortmassnahmen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939E0B2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Tabelle 5: Zusammenfassung Einzelmassnahmen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C6DB368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Tabelle 6: Zusammenfassung neue Projektbestandteile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7884CBC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Tabelle 7: Kostenübersicht Massnahmenkombination </w:t>
      </w:r>
      <w:r w:rsidRPr="00451A51">
        <w:rPr>
          <w:i/>
          <w:noProof/>
          <w:color w:val="0070C0"/>
        </w:rPr>
        <w:t>Variante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2F4ABB9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Tabelle 8: Kostenübersicht Massnahmenkombination </w:t>
      </w:r>
      <w:r w:rsidRPr="00451A51">
        <w:rPr>
          <w:i/>
          <w:noProof/>
          <w:color w:val="0070C0"/>
        </w:rPr>
        <w:t>Variante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F6CD9D6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Tabelle 9: Variantenvergleich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DEDA35B" w14:textId="77777777" w:rsidR="00D3623C" w:rsidRDefault="00D3623C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Tabelle 10: Empfehlungen und Projektdefinition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_Toc366582298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391C5C2" w14:textId="77777777" w:rsidR="00601915" w:rsidRDefault="00601915" w:rsidP="00601915">
      <w:r>
        <w:fldChar w:fldCharType="end"/>
      </w:r>
    </w:p>
    <w:p w14:paraId="3A5C8D5A" w14:textId="513BCBA3" w:rsidR="00601915" w:rsidRDefault="00601915" w:rsidP="00601915">
      <w:pPr>
        <w:spacing w:line="240" w:lineRule="auto"/>
      </w:pPr>
    </w:p>
    <w:sectPr w:rsidR="00601915" w:rsidSect="00367241">
      <w:headerReference w:type="default" r:id="rId13"/>
      <w:footerReference w:type="default" r:id="rId14"/>
      <w:headerReference w:type="first" r:id="rId15"/>
      <w:pgSz w:w="11906" w:h="16838"/>
      <w:pgMar w:top="1418" w:right="1134" w:bottom="567" w:left="1701" w:header="680" w:footer="34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4F0C4" w14:textId="77777777" w:rsidR="009956D0" w:rsidRDefault="009956D0">
      <w:pPr>
        <w:spacing w:line="240" w:lineRule="auto"/>
      </w:pPr>
      <w:r>
        <w:separator/>
      </w:r>
    </w:p>
  </w:endnote>
  <w:endnote w:type="continuationSeparator" w:id="0">
    <w:p w14:paraId="5C697357" w14:textId="77777777" w:rsidR="009956D0" w:rsidRDefault="0099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1E0" w:firstRow="1" w:lastRow="1" w:firstColumn="1" w:lastColumn="1" w:noHBand="0" w:noVBand="0"/>
    </w:tblPr>
    <w:tblGrid>
      <w:gridCol w:w="9322"/>
    </w:tblGrid>
    <w:tr w:rsidR="00410CAB" w:rsidRPr="00D33E17" w14:paraId="670E5EF6" w14:textId="77777777" w:rsidTr="00EC1D5A">
      <w:trPr>
        <w:cantSplit/>
      </w:trPr>
      <w:tc>
        <w:tcPr>
          <w:tcW w:w="9322" w:type="dxa"/>
          <w:vAlign w:val="bottom"/>
        </w:tcPr>
        <w:p w14:paraId="68FDAE23" w14:textId="77777777" w:rsidR="00410CAB" w:rsidRPr="00D33E17" w:rsidRDefault="00410CAB" w:rsidP="00EC1D5A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3623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D33E17">
            <w:t>/</w:t>
          </w:r>
          <w:fldSimple w:instr=" NUMPAGES  ">
            <w:r w:rsidR="00D3623C">
              <w:rPr>
                <w:noProof/>
              </w:rPr>
              <w:t>18</w:t>
            </w:r>
          </w:fldSimple>
        </w:p>
      </w:tc>
    </w:tr>
    <w:tr w:rsidR="00410CAB" w14:paraId="18F5D071" w14:textId="77777777" w:rsidTr="00EC1D5A">
      <w:trPr>
        <w:cantSplit/>
      </w:trPr>
      <w:tc>
        <w:tcPr>
          <w:tcW w:w="9322" w:type="dxa"/>
          <w:vAlign w:val="bottom"/>
        </w:tcPr>
        <w:tbl>
          <w:tblPr>
            <w:tblW w:w="6237" w:type="dxa"/>
            <w:tblLayout w:type="fixed"/>
            <w:tblLook w:val="01E0" w:firstRow="1" w:lastRow="1" w:firstColumn="1" w:lastColumn="1" w:noHBand="0" w:noVBand="0"/>
          </w:tblPr>
          <w:tblGrid>
            <w:gridCol w:w="6237"/>
          </w:tblGrid>
          <w:tr w:rsidR="00410CAB" w14:paraId="083DA66D" w14:textId="77777777" w:rsidTr="00EC1D5A">
            <w:trPr>
              <w:cantSplit/>
              <w:trHeight w:hRule="exact" w:val="540"/>
            </w:trPr>
            <w:tc>
              <w:tcPr>
                <w:tcW w:w="6237" w:type="dxa"/>
                <w:vAlign w:val="bottom"/>
              </w:tcPr>
              <w:p w14:paraId="2D5DF2F0" w14:textId="75255D30" w:rsidR="00410CAB" w:rsidRDefault="00410CAB" w:rsidP="004D6086">
                <w:pPr>
                  <w:pStyle w:val="Pfad"/>
                  <w:tabs>
                    <w:tab w:val="right" w:pos="9072"/>
                  </w:tabs>
                </w:pPr>
                <w:r>
                  <w:t xml:space="preserve">/ </w:t>
                </w:r>
                <w:r>
                  <w:fldChar w:fldCharType="begin"/>
                </w:r>
                <w:r>
                  <w:instrText xml:space="preserve"> FILENAME   \* CHARFORMAT </w:instrText>
                </w:r>
                <w:r>
                  <w:fldChar w:fldCharType="separate"/>
                </w:r>
                <w:r w:rsidR="007E76A5">
                  <w:t>20130905 Dossier T&amp;G</w:t>
                </w:r>
                <w:r>
                  <w:fldChar w:fldCharType="end"/>
                </w:r>
              </w:p>
            </w:tc>
          </w:tr>
        </w:tbl>
        <w:p w14:paraId="402650C8" w14:textId="77777777" w:rsidR="00410CAB" w:rsidRDefault="00410CAB" w:rsidP="00EC1D5A">
          <w:pPr>
            <w:pStyle w:val="Seite"/>
            <w:jc w:val="left"/>
          </w:pPr>
        </w:p>
      </w:tc>
    </w:tr>
  </w:tbl>
  <w:p w14:paraId="294A32FA" w14:textId="77777777" w:rsidR="00410CAB" w:rsidRPr="00D33E17" w:rsidRDefault="00410CAB" w:rsidP="00EC1D5A">
    <w:pPr>
      <w:pStyle w:val="Platzhal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64581" w14:textId="77777777" w:rsidR="009956D0" w:rsidRDefault="009956D0">
      <w:pPr>
        <w:spacing w:line="240" w:lineRule="auto"/>
      </w:pPr>
      <w:r>
        <w:separator/>
      </w:r>
    </w:p>
  </w:footnote>
  <w:footnote w:type="continuationSeparator" w:id="0">
    <w:p w14:paraId="0C025E3B" w14:textId="77777777" w:rsidR="009956D0" w:rsidRDefault="00995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ayout w:type="fixed"/>
      <w:tblCellMar>
        <w:right w:w="28" w:type="dxa"/>
      </w:tblCellMar>
      <w:tblLook w:val="01E0" w:firstRow="1" w:lastRow="1" w:firstColumn="1" w:lastColumn="1" w:noHBand="0" w:noVBand="0"/>
    </w:tblPr>
    <w:tblGrid>
      <w:gridCol w:w="5822"/>
      <w:gridCol w:w="3250"/>
    </w:tblGrid>
    <w:tr w:rsidR="00410CAB" w14:paraId="6039CBF4" w14:textId="77777777" w:rsidTr="00EC1D5A">
      <w:trPr>
        <w:trHeight w:val="142"/>
      </w:trPr>
      <w:tc>
        <w:tcPr>
          <w:tcW w:w="5822" w:type="dxa"/>
          <w:vAlign w:val="center"/>
        </w:tcPr>
        <w:p w14:paraId="1DA4F362" w14:textId="77777777" w:rsidR="00410CAB" w:rsidRDefault="00410CAB" w:rsidP="006D3BE0">
          <w:pPr>
            <w:pStyle w:val="Ref"/>
            <w:spacing w:line="240" w:lineRule="auto"/>
            <w:ind w:left="-108"/>
            <w:rPr>
              <w:sz w:val="12"/>
              <w:szCs w:val="12"/>
            </w:rPr>
          </w:pPr>
          <w:r>
            <w:rPr>
              <w:sz w:val="12"/>
              <w:szCs w:val="12"/>
            </w:rPr>
            <w:t>Nationalstrasse NXX</w:t>
          </w:r>
        </w:p>
      </w:tc>
      <w:tc>
        <w:tcPr>
          <w:tcW w:w="3250" w:type="dxa"/>
          <w:vAlign w:val="center"/>
        </w:tcPr>
        <w:p w14:paraId="5C19AE1F" w14:textId="583AF9A9" w:rsidR="00410CAB" w:rsidRDefault="00410CAB" w:rsidP="00EA6029">
          <w:pPr>
            <w:pStyle w:val="Ref"/>
            <w:spacing w:line="240" w:lineRule="auto"/>
            <w:ind w:left="-108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Dossier Zustand Tunnel und Geotechnik </w:t>
          </w:r>
        </w:p>
      </w:tc>
    </w:tr>
    <w:tr w:rsidR="00410CAB" w14:paraId="3723A2F4" w14:textId="77777777" w:rsidTr="00EC1D5A">
      <w:trPr>
        <w:trHeight w:val="142"/>
      </w:trPr>
      <w:tc>
        <w:tcPr>
          <w:tcW w:w="5822" w:type="dxa"/>
          <w:tcBorders>
            <w:bottom w:val="single" w:sz="4" w:space="0" w:color="auto"/>
          </w:tcBorders>
        </w:tcPr>
        <w:p w14:paraId="245230AD" w14:textId="77777777" w:rsidR="00410CAB" w:rsidRDefault="00410CAB" w:rsidP="00EC1D5A">
          <w:pPr>
            <w:pStyle w:val="Ref"/>
            <w:spacing w:after="40" w:line="240" w:lineRule="auto"/>
            <w:ind w:left="-108"/>
            <w:rPr>
              <w:color w:val="FFFFFF"/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REF  Objektbezeichnung  \* CHARFORMAT  \* MERGEFORMAT </w:instrText>
          </w:r>
          <w:r>
            <w:rPr>
              <w:sz w:val="12"/>
              <w:szCs w:val="12"/>
            </w:rPr>
            <w:fldChar w:fldCharType="separate"/>
          </w:r>
          <w:r w:rsidRPr="00984519">
            <w:rPr>
              <w:sz w:val="12"/>
              <w:szCs w:val="12"/>
            </w:rPr>
            <w:t xml:space="preserve">Strecke </w:t>
          </w:r>
          <w:proofErr w:type="spellStart"/>
          <w:r w:rsidRPr="00984519">
            <w:rPr>
              <w:sz w:val="12"/>
              <w:szCs w:val="12"/>
            </w:rPr>
            <w:t>Xxx</w:t>
          </w:r>
          <w:proofErr w:type="spellEnd"/>
          <w:r w:rsidRPr="00984519">
            <w:rPr>
              <w:sz w:val="12"/>
              <w:szCs w:val="12"/>
            </w:rPr>
            <w:t xml:space="preserve"> - </w:t>
          </w:r>
          <w:proofErr w:type="spellStart"/>
          <w:r w:rsidRPr="00984519">
            <w:rPr>
              <w:sz w:val="12"/>
              <w:szCs w:val="12"/>
            </w:rPr>
            <w:t>Xxx</w:t>
          </w:r>
          <w:proofErr w:type="spellEnd"/>
          <w:r>
            <w:rPr>
              <w:sz w:val="12"/>
              <w:szCs w:val="12"/>
            </w:rPr>
            <w:fldChar w:fldCharType="end"/>
          </w:r>
          <w:r>
            <w:rPr>
              <w:color w:val="FFFFFF"/>
              <w:sz w:val="12"/>
              <w:szCs w:val="12"/>
            </w:rPr>
            <w:t>/</w:t>
          </w:r>
        </w:p>
      </w:tc>
      <w:tc>
        <w:tcPr>
          <w:tcW w:w="3250" w:type="dxa"/>
          <w:tcBorders>
            <w:bottom w:val="single" w:sz="4" w:space="0" w:color="auto"/>
          </w:tcBorders>
          <w:vAlign w:val="center"/>
        </w:tcPr>
        <w:p w14:paraId="002218F2" w14:textId="77777777" w:rsidR="00410CAB" w:rsidRDefault="00410CAB" w:rsidP="00EC1D5A">
          <w:pPr>
            <w:pStyle w:val="Ref"/>
            <w:spacing w:after="40" w:line="240" w:lineRule="auto"/>
            <w:ind w:left="-108"/>
            <w:jc w:val="right"/>
            <w:rPr>
              <w:sz w:val="12"/>
              <w:szCs w:val="12"/>
            </w:rPr>
          </w:pPr>
        </w:p>
      </w:tc>
    </w:tr>
  </w:tbl>
  <w:p w14:paraId="6D2F3678" w14:textId="77777777" w:rsidR="00410CAB" w:rsidRPr="004B1F67" w:rsidRDefault="00410CAB" w:rsidP="00EC1D5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E356" w14:textId="77777777" w:rsidR="00410CAB" w:rsidRDefault="00410CAB" w:rsidP="00C25B06">
    <w:pPr>
      <w:pStyle w:val="KopfDept"/>
      <w:ind w:left="4820"/>
      <w:jc w:val="right"/>
    </w:pPr>
    <w:r>
      <w:drawing>
        <wp:anchor distT="0" distB="0" distL="114300" distR="114300" simplePos="0" relativeHeight="251659264" behindDoc="1" locked="0" layoutInCell="1" allowOverlap="1" wp14:anchorId="1AB1CC88" wp14:editId="32002B6A">
          <wp:simplePos x="0" y="0"/>
          <wp:positionH relativeFrom="column">
            <wp:posOffset>-4445</wp:posOffset>
          </wp:positionH>
          <wp:positionV relativeFrom="paragraph">
            <wp:posOffset>12065</wp:posOffset>
          </wp:positionV>
          <wp:extent cx="2058670" cy="658495"/>
          <wp:effectExtent l="0" t="0" r="0" b="8255"/>
          <wp:wrapThrough wrapText="bothSides">
            <wp:wrapPolygon edited="0">
              <wp:start x="0" y="0"/>
              <wp:lineTo x="0" y="21246"/>
              <wp:lineTo x="21387" y="21246"/>
              <wp:lineTo x="21387" y="0"/>
              <wp:lineTo x="0" y="0"/>
            </wp:wrapPolygon>
          </wp:wrapThrough>
          <wp:docPr id="1" name="Bild 1" descr="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Eidgenössisches Departement für</w:t>
    </w:r>
  </w:p>
  <w:p w14:paraId="6743477C" w14:textId="77777777" w:rsidR="00410CAB" w:rsidRDefault="00410CAB" w:rsidP="00C25B06">
    <w:pPr>
      <w:pStyle w:val="KopfDept"/>
      <w:ind w:left="4820"/>
      <w:jc w:val="right"/>
    </w:pPr>
    <w:r>
      <w:t>Umwelt, Verkehr, Energie und Kommunikation UVEK</w:t>
    </w:r>
  </w:p>
  <w:p w14:paraId="1B1A59CF" w14:textId="77777777" w:rsidR="00410CAB" w:rsidRPr="00C17F2F" w:rsidRDefault="00410CAB" w:rsidP="00C25B06">
    <w:pPr>
      <w:pStyle w:val="Kopfzeile"/>
      <w:ind w:left="4820"/>
      <w:jc w:val="right"/>
      <w:rPr>
        <w:b/>
      </w:rPr>
    </w:pPr>
    <w:r w:rsidRPr="00C17F2F">
      <w:rPr>
        <w:b/>
      </w:rPr>
      <w:t>Bundesamt für Strassen ASTRA</w:t>
    </w:r>
  </w:p>
  <w:p w14:paraId="5CF4140B" w14:textId="77777777" w:rsidR="00410CAB" w:rsidRDefault="00410CAB" w:rsidP="00C25B06">
    <w:pPr>
      <w:pStyle w:val="Kopfzeile"/>
      <w:ind w:left="4820"/>
      <w:jc w:val="right"/>
    </w:pPr>
    <w:r>
      <w:t>Filiale Zofingen</w:t>
    </w:r>
  </w:p>
  <w:p w14:paraId="104BFC24" w14:textId="77777777" w:rsidR="00410CAB" w:rsidRDefault="00410CAB" w:rsidP="00EC1D5A">
    <w:pPr>
      <w:pStyle w:val="Kopfzeile"/>
      <w:ind w:left="48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40E"/>
    <w:multiLevelType w:val="hybridMultilevel"/>
    <w:tmpl w:val="91FABFE2"/>
    <w:lvl w:ilvl="0" w:tplc="0807000D">
      <w:start w:val="1"/>
      <w:numFmt w:val="bullet"/>
      <w:lvlText w:val=""/>
      <w:lvlJc w:val="left"/>
      <w:pPr>
        <w:ind w:left="503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">
    <w:nsid w:val="0C10755A"/>
    <w:multiLevelType w:val="hybridMultilevel"/>
    <w:tmpl w:val="9B0242F2"/>
    <w:lvl w:ilvl="0" w:tplc="B9163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0CA0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FF89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76CD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178C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F1CC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28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04E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F423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5910920"/>
    <w:multiLevelType w:val="hybridMultilevel"/>
    <w:tmpl w:val="DBA62576"/>
    <w:lvl w:ilvl="0" w:tplc="AE522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95F7D"/>
    <w:multiLevelType w:val="hybridMultilevel"/>
    <w:tmpl w:val="FC5ABA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700FD"/>
    <w:multiLevelType w:val="hybridMultilevel"/>
    <w:tmpl w:val="1F2E8FD8"/>
    <w:lvl w:ilvl="0" w:tplc="3C525E18">
      <w:start w:val="1"/>
      <w:numFmt w:val="decimal"/>
      <w:lvlText w:val="%1."/>
      <w:lvlJc w:val="left"/>
      <w:pPr>
        <w:ind w:left="1571" w:hanging="360"/>
      </w:pPr>
    </w:lvl>
    <w:lvl w:ilvl="1" w:tplc="08070019" w:tentative="1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90E7074"/>
    <w:multiLevelType w:val="hybridMultilevel"/>
    <w:tmpl w:val="AF108A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72F5B"/>
    <w:multiLevelType w:val="hybridMultilevel"/>
    <w:tmpl w:val="2FF672AA"/>
    <w:lvl w:ilvl="0" w:tplc="DF36B9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967"/>
    <w:multiLevelType w:val="multilevel"/>
    <w:tmpl w:val="A0240BB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F82684"/>
    <w:multiLevelType w:val="hybridMultilevel"/>
    <w:tmpl w:val="8DB85D28"/>
    <w:lvl w:ilvl="0" w:tplc="19CE4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082A5AA">
      <w:start w:val="12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7847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8F8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716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E642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2F2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A7A1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064D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351476AA"/>
    <w:multiLevelType w:val="hybridMultilevel"/>
    <w:tmpl w:val="37F4F6DA"/>
    <w:lvl w:ilvl="0" w:tplc="D1566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584504E">
      <w:start w:val="20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9A07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9B86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3084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9724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380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482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5B8E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384F733F"/>
    <w:multiLevelType w:val="hybridMultilevel"/>
    <w:tmpl w:val="DEBC5744"/>
    <w:lvl w:ilvl="0" w:tplc="9508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F67F9"/>
    <w:multiLevelType w:val="hybridMultilevel"/>
    <w:tmpl w:val="0316E2B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A4CCC"/>
    <w:multiLevelType w:val="hybridMultilevel"/>
    <w:tmpl w:val="E42E3474"/>
    <w:lvl w:ilvl="0" w:tplc="9E2C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934EFA0">
      <w:start w:val="12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24AA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2B82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00E4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F28B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C9A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DDAE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898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40EA0295"/>
    <w:multiLevelType w:val="hybridMultilevel"/>
    <w:tmpl w:val="8B6AF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14C2C"/>
    <w:multiLevelType w:val="hybridMultilevel"/>
    <w:tmpl w:val="EAF0A6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A233D"/>
    <w:multiLevelType w:val="hybridMultilevel"/>
    <w:tmpl w:val="6A14DD18"/>
    <w:lvl w:ilvl="0" w:tplc="4E9E6D60">
      <w:numFmt w:val="decimal"/>
      <w:pStyle w:val="Aufzhlung"/>
      <w:lvlText w:val=""/>
      <w:lvlJc w:val="left"/>
    </w:lvl>
    <w:lvl w:ilvl="1" w:tplc="04070003">
      <w:numFmt w:val="decimal"/>
      <w:lvlText w:val=""/>
      <w:lvlJc w:val="left"/>
    </w:lvl>
    <w:lvl w:ilvl="2" w:tplc="04070005">
      <w:numFmt w:val="decimal"/>
      <w:lvlText w:val=""/>
      <w:lvlJc w:val="left"/>
    </w:lvl>
    <w:lvl w:ilvl="3" w:tplc="04070001">
      <w:numFmt w:val="decimal"/>
      <w:lvlText w:val=""/>
      <w:lvlJc w:val="left"/>
    </w:lvl>
    <w:lvl w:ilvl="4" w:tplc="04070003">
      <w:numFmt w:val="decimal"/>
      <w:lvlText w:val=""/>
      <w:lvlJc w:val="left"/>
    </w:lvl>
    <w:lvl w:ilvl="5" w:tplc="04070005">
      <w:numFmt w:val="decimal"/>
      <w:lvlText w:val=""/>
      <w:lvlJc w:val="left"/>
    </w:lvl>
    <w:lvl w:ilvl="6" w:tplc="04070001">
      <w:numFmt w:val="decimal"/>
      <w:lvlText w:val=""/>
      <w:lvlJc w:val="left"/>
    </w:lvl>
    <w:lvl w:ilvl="7" w:tplc="04070003">
      <w:numFmt w:val="decimal"/>
      <w:lvlText w:val=""/>
      <w:lvlJc w:val="left"/>
    </w:lvl>
    <w:lvl w:ilvl="8" w:tplc="04070005">
      <w:numFmt w:val="decimal"/>
      <w:lvlText w:val=""/>
      <w:lvlJc w:val="left"/>
    </w:lvl>
  </w:abstractNum>
  <w:abstractNum w:abstractNumId="16">
    <w:nsid w:val="540B0255"/>
    <w:multiLevelType w:val="hybridMultilevel"/>
    <w:tmpl w:val="29DADB1A"/>
    <w:lvl w:ilvl="0" w:tplc="F7680828">
      <w:numFmt w:val="decimal"/>
      <w:pStyle w:val="AufzhlungStufe2"/>
      <w:lvlText w:val=""/>
      <w:lvlJc w:val="left"/>
    </w:lvl>
    <w:lvl w:ilvl="1" w:tplc="08070003">
      <w:numFmt w:val="decimal"/>
      <w:lvlText w:val=""/>
      <w:lvlJc w:val="left"/>
    </w:lvl>
    <w:lvl w:ilvl="2" w:tplc="08070005">
      <w:numFmt w:val="decimal"/>
      <w:lvlText w:val=""/>
      <w:lvlJc w:val="left"/>
    </w:lvl>
    <w:lvl w:ilvl="3" w:tplc="08070001">
      <w:numFmt w:val="decimal"/>
      <w:lvlText w:val=""/>
      <w:lvlJc w:val="left"/>
    </w:lvl>
    <w:lvl w:ilvl="4" w:tplc="08070003">
      <w:numFmt w:val="decimal"/>
      <w:lvlText w:val=""/>
      <w:lvlJc w:val="left"/>
    </w:lvl>
    <w:lvl w:ilvl="5" w:tplc="08070005">
      <w:numFmt w:val="decimal"/>
      <w:lvlText w:val=""/>
      <w:lvlJc w:val="left"/>
    </w:lvl>
    <w:lvl w:ilvl="6" w:tplc="08070001">
      <w:numFmt w:val="decimal"/>
      <w:lvlText w:val=""/>
      <w:lvlJc w:val="left"/>
    </w:lvl>
    <w:lvl w:ilvl="7" w:tplc="08070003">
      <w:numFmt w:val="decimal"/>
      <w:lvlText w:val=""/>
      <w:lvlJc w:val="left"/>
    </w:lvl>
    <w:lvl w:ilvl="8" w:tplc="08070005">
      <w:numFmt w:val="decimal"/>
      <w:lvlText w:val=""/>
      <w:lvlJc w:val="left"/>
    </w:lvl>
  </w:abstractNum>
  <w:abstractNum w:abstractNumId="17">
    <w:nsid w:val="543C4600"/>
    <w:multiLevelType w:val="hybridMultilevel"/>
    <w:tmpl w:val="B1802758"/>
    <w:lvl w:ilvl="0" w:tplc="A418966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43805"/>
    <w:multiLevelType w:val="hybridMultilevel"/>
    <w:tmpl w:val="9B6AA1EA"/>
    <w:lvl w:ilvl="0" w:tplc="1972A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F822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2DA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0782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55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2DE7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D23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1AA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656B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64B95B2A"/>
    <w:multiLevelType w:val="hybridMultilevel"/>
    <w:tmpl w:val="60E47CDC"/>
    <w:lvl w:ilvl="0" w:tplc="8A4E7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920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0A6C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1185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2B4B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CC8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10E2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2B47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D289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6AA62C42"/>
    <w:multiLevelType w:val="multilevel"/>
    <w:tmpl w:val="8D465D5A"/>
    <w:lvl w:ilvl="0">
      <w:start w:val="1"/>
      <w:numFmt w:val="decimal"/>
      <w:pStyle w:val="berschrift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31" w:hanging="431"/>
      </w:pPr>
      <w:rPr>
        <w:rFonts w:hint="default"/>
        <w:b/>
      </w:rPr>
    </w:lvl>
    <w:lvl w:ilvl="2">
      <w:start w:val="1"/>
      <w:numFmt w:val="decimal"/>
      <w:pStyle w:val="berschrift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1">
    <w:nsid w:val="76BC5853"/>
    <w:multiLevelType w:val="hybridMultilevel"/>
    <w:tmpl w:val="DCD2F958"/>
    <w:lvl w:ilvl="0" w:tplc="E85CB3C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5052F"/>
    <w:multiLevelType w:val="hybridMultilevel"/>
    <w:tmpl w:val="AC18C106"/>
    <w:lvl w:ilvl="0" w:tplc="4022DCB6">
      <w:numFmt w:val="decimal"/>
      <w:pStyle w:val="Nummer"/>
      <w:lvlText w:val=""/>
      <w:lvlJc w:val="left"/>
    </w:lvl>
    <w:lvl w:ilvl="1" w:tplc="04070019">
      <w:numFmt w:val="decimal"/>
      <w:lvlText w:val=""/>
      <w:lvlJc w:val="left"/>
    </w:lvl>
    <w:lvl w:ilvl="2" w:tplc="0407001B">
      <w:numFmt w:val="decimal"/>
      <w:lvlText w:val=""/>
      <w:lvlJc w:val="left"/>
    </w:lvl>
    <w:lvl w:ilvl="3" w:tplc="0407000F">
      <w:numFmt w:val="decimal"/>
      <w:lvlText w:val=""/>
      <w:lvlJc w:val="left"/>
    </w:lvl>
    <w:lvl w:ilvl="4" w:tplc="04070019">
      <w:numFmt w:val="decimal"/>
      <w:lvlText w:val=""/>
      <w:lvlJc w:val="left"/>
    </w:lvl>
    <w:lvl w:ilvl="5" w:tplc="0407001B">
      <w:numFmt w:val="decimal"/>
      <w:lvlText w:val=""/>
      <w:lvlJc w:val="left"/>
    </w:lvl>
    <w:lvl w:ilvl="6" w:tplc="0407000F">
      <w:numFmt w:val="decimal"/>
      <w:lvlText w:val=""/>
      <w:lvlJc w:val="left"/>
    </w:lvl>
    <w:lvl w:ilvl="7" w:tplc="04070019">
      <w:numFmt w:val="decimal"/>
      <w:lvlText w:val=""/>
      <w:lvlJc w:val="left"/>
    </w:lvl>
    <w:lvl w:ilvl="8" w:tplc="0407001B">
      <w:numFmt w:val="decimal"/>
      <w:lvlText w:val=""/>
      <w:lvlJc w:val="left"/>
    </w:lvl>
  </w:abstractNum>
  <w:abstractNum w:abstractNumId="23">
    <w:nsid w:val="79B61C64"/>
    <w:multiLevelType w:val="hybridMultilevel"/>
    <w:tmpl w:val="21A4FF58"/>
    <w:lvl w:ilvl="0" w:tplc="A1689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359E0"/>
    <w:multiLevelType w:val="hybridMultilevel"/>
    <w:tmpl w:val="480ECDB2"/>
    <w:lvl w:ilvl="0" w:tplc="E5DE0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10E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162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5AF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4BED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0462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C445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AE04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1283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0"/>
  </w:num>
  <w:num w:numId="5">
    <w:abstractNumId w:val="11"/>
  </w:num>
  <w:num w:numId="6">
    <w:abstractNumId w:val="21"/>
  </w:num>
  <w:num w:numId="7">
    <w:abstractNumId w:val="3"/>
  </w:num>
  <w:num w:numId="8">
    <w:abstractNumId w:val="13"/>
  </w:num>
  <w:num w:numId="9">
    <w:abstractNumId w:val="19"/>
  </w:num>
  <w:num w:numId="10">
    <w:abstractNumId w:val="1"/>
  </w:num>
  <w:num w:numId="11">
    <w:abstractNumId w:val="24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4"/>
  </w:num>
  <w:num w:numId="17">
    <w:abstractNumId w:val="23"/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0"/>
  </w:num>
  <w:num w:numId="23">
    <w:abstractNumId w:val="17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15"/>
    <w:rsid w:val="000021FF"/>
    <w:rsid w:val="0000458A"/>
    <w:rsid w:val="00005F12"/>
    <w:rsid w:val="00007862"/>
    <w:rsid w:val="000157B4"/>
    <w:rsid w:val="0002048B"/>
    <w:rsid w:val="00035343"/>
    <w:rsid w:val="0005532C"/>
    <w:rsid w:val="000672B2"/>
    <w:rsid w:val="000676DA"/>
    <w:rsid w:val="00072378"/>
    <w:rsid w:val="0007525D"/>
    <w:rsid w:val="000B5131"/>
    <w:rsid w:val="000B5A19"/>
    <w:rsid w:val="000C20FA"/>
    <w:rsid w:val="000E4737"/>
    <w:rsid w:val="00102F0C"/>
    <w:rsid w:val="001107FE"/>
    <w:rsid w:val="0011459F"/>
    <w:rsid w:val="001439E1"/>
    <w:rsid w:val="0014573C"/>
    <w:rsid w:val="001470D4"/>
    <w:rsid w:val="0016269A"/>
    <w:rsid w:val="0019221C"/>
    <w:rsid w:val="001A4C7D"/>
    <w:rsid w:val="001B3F8E"/>
    <w:rsid w:val="001C6DA7"/>
    <w:rsid w:val="001D5E2F"/>
    <w:rsid w:val="001D7104"/>
    <w:rsid w:val="001E570F"/>
    <w:rsid w:val="001F066C"/>
    <w:rsid w:val="002035CA"/>
    <w:rsid w:val="00207F71"/>
    <w:rsid w:val="00213CAC"/>
    <w:rsid w:val="00214674"/>
    <w:rsid w:val="00220614"/>
    <w:rsid w:val="002211F0"/>
    <w:rsid w:val="002274BC"/>
    <w:rsid w:val="0023247A"/>
    <w:rsid w:val="002619C2"/>
    <w:rsid w:val="00266992"/>
    <w:rsid w:val="00270D42"/>
    <w:rsid w:val="00270FC1"/>
    <w:rsid w:val="00272BD7"/>
    <w:rsid w:val="002732FC"/>
    <w:rsid w:val="00274840"/>
    <w:rsid w:val="00282526"/>
    <w:rsid w:val="002A0FF8"/>
    <w:rsid w:val="002A1E06"/>
    <w:rsid w:val="002D1D00"/>
    <w:rsid w:val="002D5207"/>
    <w:rsid w:val="002E0B0F"/>
    <w:rsid w:val="002E3AE5"/>
    <w:rsid w:val="002F2C8F"/>
    <w:rsid w:val="00306137"/>
    <w:rsid w:val="003151C6"/>
    <w:rsid w:val="00334D31"/>
    <w:rsid w:val="003421DD"/>
    <w:rsid w:val="00346BD2"/>
    <w:rsid w:val="00347F38"/>
    <w:rsid w:val="003625B7"/>
    <w:rsid w:val="00367241"/>
    <w:rsid w:val="003B1BCC"/>
    <w:rsid w:val="003B3988"/>
    <w:rsid w:val="003C7454"/>
    <w:rsid w:val="003D0DCD"/>
    <w:rsid w:val="003D716E"/>
    <w:rsid w:val="004076F8"/>
    <w:rsid w:val="00410B05"/>
    <w:rsid w:val="00410CAB"/>
    <w:rsid w:val="00415E6B"/>
    <w:rsid w:val="00423969"/>
    <w:rsid w:val="0043776C"/>
    <w:rsid w:val="0044734E"/>
    <w:rsid w:val="0044780E"/>
    <w:rsid w:val="00454A07"/>
    <w:rsid w:val="00466F31"/>
    <w:rsid w:val="004747FD"/>
    <w:rsid w:val="00476C8B"/>
    <w:rsid w:val="00477800"/>
    <w:rsid w:val="00477D7F"/>
    <w:rsid w:val="00481214"/>
    <w:rsid w:val="00486300"/>
    <w:rsid w:val="004A2FDE"/>
    <w:rsid w:val="004C0DAB"/>
    <w:rsid w:val="004C7E22"/>
    <w:rsid w:val="004D29C0"/>
    <w:rsid w:val="004D4196"/>
    <w:rsid w:val="004D6086"/>
    <w:rsid w:val="004E5804"/>
    <w:rsid w:val="004F21FC"/>
    <w:rsid w:val="00505471"/>
    <w:rsid w:val="005149A3"/>
    <w:rsid w:val="00514A4D"/>
    <w:rsid w:val="00521EF5"/>
    <w:rsid w:val="00537A4D"/>
    <w:rsid w:val="0054351D"/>
    <w:rsid w:val="005568E6"/>
    <w:rsid w:val="00573939"/>
    <w:rsid w:val="0057715D"/>
    <w:rsid w:val="00586D26"/>
    <w:rsid w:val="005960DD"/>
    <w:rsid w:val="005B0BEF"/>
    <w:rsid w:val="005B13AB"/>
    <w:rsid w:val="005B4BB0"/>
    <w:rsid w:val="005C687F"/>
    <w:rsid w:val="005D1C51"/>
    <w:rsid w:val="005D3956"/>
    <w:rsid w:val="005D4915"/>
    <w:rsid w:val="005F2DEC"/>
    <w:rsid w:val="00601915"/>
    <w:rsid w:val="00611DBE"/>
    <w:rsid w:val="006121E4"/>
    <w:rsid w:val="006409A4"/>
    <w:rsid w:val="00641B9E"/>
    <w:rsid w:val="00642D0F"/>
    <w:rsid w:val="00661F7A"/>
    <w:rsid w:val="00663724"/>
    <w:rsid w:val="00664CFD"/>
    <w:rsid w:val="00686E5F"/>
    <w:rsid w:val="00693EAF"/>
    <w:rsid w:val="006951DD"/>
    <w:rsid w:val="006A0507"/>
    <w:rsid w:val="006A7A77"/>
    <w:rsid w:val="006B530B"/>
    <w:rsid w:val="006B6F21"/>
    <w:rsid w:val="006D3BE0"/>
    <w:rsid w:val="006E2B5D"/>
    <w:rsid w:val="006E3615"/>
    <w:rsid w:val="006E7D95"/>
    <w:rsid w:val="006F62B4"/>
    <w:rsid w:val="006F6EB6"/>
    <w:rsid w:val="00706918"/>
    <w:rsid w:val="00713D5C"/>
    <w:rsid w:val="007215A9"/>
    <w:rsid w:val="007246CD"/>
    <w:rsid w:val="00733097"/>
    <w:rsid w:val="007334BF"/>
    <w:rsid w:val="00740A5F"/>
    <w:rsid w:val="00752ECC"/>
    <w:rsid w:val="007654B3"/>
    <w:rsid w:val="00765A9F"/>
    <w:rsid w:val="007756A9"/>
    <w:rsid w:val="0078207C"/>
    <w:rsid w:val="00795834"/>
    <w:rsid w:val="00796747"/>
    <w:rsid w:val="007A01B5"/>
    <w:rsid w:val="007A365E"/>
    <w:rsid w:val="007B1965"/>
    <w:rsid w:val="007B698C"/>
    <w:rsid w:val="007B7FE7"/>
    <w:rsid w:val="007C3FF4"/>
    <w:rsid w:val="007C4F3B"/>
    <w:rsid w:val="007C61F4"/>
    <w:rsid w:val="007C62D4"/>
    <w:rsid w:val="007E47E1"/>
    <w:rsid w:val="007E76A5"/>
    <w:rsid w:val="007F19B4"/>
    <w:rsid w:val="007F2902"/>
    <w:rsid w:val="007F302E"/>
    <w:rsid w:val="00804B3C"/>
    <w:rsid w:val="008347DC"/>
    <w:rsid w:val="00853D1B"/>
    <w:rsid w:val="00865528"/>
    <w:rsid w:val="008763FE"/>
    <w:rsid w:val="00877626"/>
    <w:rsid w:val="00884293"/>
    <w:rsid w:val="00890DE9"/>
    <w:rsid w:val="00897AC2"/>
    <w:rsid w:val="008A118B"/>
    <w:rsid w:val="008A1B5A"/>
    <w:rsid w:val="008A56B7"/>
    <w:rsid w:val="008D3BC4"/>
    <w:rsid w:val="008D4EE6"/>
    <w:rsid w:val="008E4AC1"/>
    <w:rsid w:val="00921937"/>
    <w:rsid w:val="009308CC"/>
    <w:rsid w:val="00934F8D"/>
    <w:rsid w:val="009415D6"/>
    <w:rsid w:val="00947C2E"/>
    <w:rsid w:val="00954A94"/>
    <w:rsid w:val="00957677"/>
    <w:rsid w:val="00962504"/>
    <w:rsid w:val="00984519"/>
    <w:rsid w:val="00991B85"/>
    <w:rsid w:val="00994B1F"/>
    <w:rsid w:val="00994B3B"/>
    <w:rsid w:val="009956D0"/>
    <w:rsid w:val="009A0E0C"/>
    <w:rsid w:val="009A697D"/>
    <w:rsid w:val="009C0485"/>
    <w:rsid w:val="009E7584"/>
    <w:rsid w:val="00A67470"/>
    <w:rsid w:val="00A71013"/>
    <w:rsid w:val="00A84273"/>
    <w:rsid w:val="00A84BD9"/>
    <w:rsid w:val="00AC29C2"/>
    <w:rsid w:val="00AC31C9"/>
    <w:rsid w:val="00AD5310"/>
    <w:rsid w:val="00AE5AF8"/>
    <w:rsid w:val="00AF6F11"/>
    <w:rsid w:val="00AF7824"/>
    <w:rsid w:val="00B02CDE"/>
    <w:rsid w:val="00B05EA6"/>
    <w:rsid w:val="00B12AE3"/>
    <w:rsid w:val="00B2306A"/>
    <w:rsid w:val="00B33C5B"/>
    <w:rsid w:val="00B354A9"/>
    <w:rsid w:val="00B41016"/>
    <w:rsid w:val="00B70266"/>
    <w:rsid w:val="00B804B3"/>
    <w:rsid w:val="00B82162"/>
    <w:rsid w:val="00B91A41"/>
    <w:rsid w:val="00B93DE6"/>
    <w:rsid w:val="00B948D1"/>
    <w:rsid w:val="00B968D1"/>
    <w:rsid w:val="00BA4C83"/>
    <w:rsid w:val="00BC3063"/>
    <w:rsid w:val="00BC3FAF"/>
    <w:rsid w:val="00BD10FC"/>
    <w:rsid w:val="00BE30D1"/>
    <w:rsid w:val="00BE4D93"/>
    <w:rsid w:val="00BF48AC"/>
    <w:rsid w:val="00C105E8"/>
    <w:rsid w:val="00C17F2F"/>
    <w:rsid w:val="00C25B06"/>
    <w:rsid w:val="00C45687"/>
    <w:rsid w:val="00C51FF1"/>
    <w:rsid w:val="00C54B12"/>
    <w:rsid w:val="00C550E8"/>
    <w:rsid w:val="00C744D5"/>
    <w:rsid w:val="00C8270C"/>
    <w:rsid w:val="00C91DE8"/>
    <w:rsid w:val="00CD5D55"/>
    <w:rsid w:val="00CE1DFB"/>
    <w:rsid w:val="00D0162C"/>
    <w:rsid w:val="00D036D0"/>
    <w:rsid w:val="00D11644"/>
    <w:rsid w:val="00D20916"/>
    <w:rsid w:val="00D241C7"/>
    <w:rsid w:val="00D36107"/>
    <w:rsid w:val="00D3623C"/>
    <w:rsid w:val="00D46796"/>
    <w:rsid w:val="00D663B7"/>
    <w:rsid w:val="00D66B04"/>
    <w:rsid w:val="00D7259E"/>
    <w:rsid w:val="00D939EE"/>
    <w:rsid w:val="00DA17ED"/>
    <w:rsid w:val="00DB02CA"/>
    <w:rsid w:val="00DB3CB7"/>
    <w:rsid w:val="00DB4B4F"/>
    <w:rsid w:val="00DD17F3"/>
    <w:rsid w:val="00DE32AC"/>
    <w:rsid w:val="00DE5E8A"/>
    <w:rsid w:val="00DE71F2"/>
    <w:rsid w:val="00E14F9A"/>
    <w:rsid w:val="00E16BDD"/>
    <w:rsid w:val="00E30E63"/>
    <w:rsid w:val="00E31C2F"/>
    <w:rsid w:val="00E36FEC"/>
    <w:rsid w:val="00E50F90"/>
    <w:rsid w:val="00E53518"/>
    <w:rsid w:val="00E70226"/>
    <w:rsid w:val="00E83CEB"/>
    <w:rsid w:val="00E85A66"/>
    <w:rsid w:val="00E87E5C"/>
    <w:rsid w:val="00E92D0B"/>
    <w:rsid w:val="00E944C5"/>
    <w:rsid w:val="00E95E7F"/>
    <w:rsid w:val="00EA1282"/>
    <w:rsid w:val="00EA26F9"/>
    <w:rsid w:val="00EA6029"/>
    <w:rsid w:val="00EB58E0"/>
    <w:rsid w:val="00EC1D5A"/>
    <w:rsid w:val="00EC5167"/>
    <w:rsid w:val="00ED10FD"/>
    <w:rsid w:val="00ED5C24"/>
    <w:rsid w:val="00EE1B41"/>
    <w:rsid w:val="00EF3C45"/>
    <w:rsid w:val="00F211E0"/>
    <w:rsid w:val="00F22F35"/>
    <w:rsid w:val="00F56672"/>
    <w:rsid w:val="00F75C0B"/>
    <w:rsid w:val="00F77F83"/>
    <w:rsid w:val="00F80F1A"/>
    <w:rsid w:val="00F941E3"/>
    <w:rsid w:val="00FA0847"/>
    <w:rsid w:val="00FB0575"/>
    <w:rsid w:val="00FD5FB5"/>
    <w:rsid w:val="00FE119C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E886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915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601915"/>
    <w:pPr>
      <w:keepNext/>
      <w:pageBreakBefore/>
      <w:numPr>
        <w:numId w:val="4"/>
      </w:numPr>
      <w:spacing w:before="120" w:after="240" w:line="240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01915"/>
    <w:pPr>
      <w:keepNext/>
      <w:numPr>
        <w:ilvl w:val="1"/>
        <w:numId w:val="4"/>
      </w:numPr>
      <w:spacing w:before="120" w:after="18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01915"/>
    <w:pPr>
      <w:keepNext/>
      <w:numPr>
        <w:ilvl w:val="2"/>
        <w:numId w:val="4"/>
      </w:numPr>
      <w:spacing w:before="120" w:after="180" w:line="240" w:lineRule="auto"/>
      <w:outlineLvl w:val="2"/>
    </w:pPr>
    <w:rPr>
      <w:rFonts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601915"/>
    <w:pPr>
      <w:numPr>
        <w:ilvl w:val="3"/>
        <w:numId w:val="4"/>
      </w:numPr>
      <w:spacing w:before="6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01915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01915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01915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01915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01915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1915"/>
    <w:rPr>
      <w:rFonts w:ascii="Arial" w:eastAsia="Times New Roman" w:hAnsi="Arial" w:cs="Arial"/>
      <w:b/>
      <w:bCs/>
      <w:kern w:val="28"/>
      <w:sz w:val="28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601915"/>
    <w:rPr>
      <w:rFonts w:ascii="Arial" w:eastAsia="Times New Roman" w:hAnsi="Arial" w:cs="Arial"/>
      <w:b/>
      <w:bCs/>
      <w:iCs/>
      <w:sz w:val="24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601915"/>
    <w:rPr>
      <w:rFonts w:ascii="Arial" w:eastAsia="Times New Roman" w:hAnsi="Arial" w:cs="Arial"/>
      <w:b/>
      <w:bCs/>
      <w:szCs w:val="20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601915"/>
    <w:rPr>
      <w:rFonts w:ascii="Arial" w:eastAsia="Times New Roman" w:hAnsi="Arial" w:cs="Times New Roman"/>
      <w:b/>
      <w:bCs/>
      <w:sz w:val="20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601915"/>
    <w:rPr>
      <w:rFonts w:ascii="Calibri" w:eastAsia="Times New Roman" w:hAnsi="Calibri" w:cs="Times New Roman"/>
      <w:b/>
      <w:bCs/>
      <w:i/>
      <w:iCs/>
      <w:sz w:val="26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601915"/>
    <w:rPr>
      <w:rFonts w:ascii="Calibri" w:eastAsia="Times New Roman" w:hAnsi="Calibri" w:cs="Times New Roman"/>
      <w:b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601915"/>
    <w:rPr>
      <w:rFonts w:ascii="Calibri" w:eastAsia="Times New Roman" w:hAnsi="Calibri" w:cs="Times New Roman"/>
      <w:sz w:val="24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601915"/>
    <w:rPr>
      <w:rFonts w:ascii="Calibri" w:eastAsia="Times New Roman" w:hAnsi="Calibri" w:cs="Times New Roman"/>
      <w:i/>
      <w:iCs/>
      <w:sz w:val="24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601915"/>
    <w:rPr>
      <w:rFonts w:ascii="Cambria" w:eastAsia="Times New Roman" w:hAnsi="Cambria" w:cs="Times New Roman"/>
      <w:lang w:eastAsia="de-CH"/>
    </w:rPr>
  </w:style>
  <w:style w:type="paragraph" w:styleId="Kopfzeile">
    <w:name w:val="header"/>
    <w:basedOn w:val="Standard"/>
    <w:link w:val="KopfzeileZchn"/>
    <w:rsid w:val="00601915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601915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uiPriority w:val="99"/>
    <w:rsid w:val="00601915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601915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KopfFett">
    <w:name w:val="KopfFett"/>
    <w:basedOn w:val="Kopfzeile"/>
    <w:next w:val="Kopfzeile"/>
    <w:rsid w:val="00601915"/>
    <w:rPr>
      <w:b/>
    </w:rPr>
  </w:style>
  <w:style w:type="paragraph" w:customStyle="1" w:styleId="KopfDept">
    <w:name w:val="KopfDept"/>
    <w:basedOn w:val="Kopfzeile"/>
    <w:next w:val="KopfFett"/>
    <w:rsid w:val="00601915"/>
    <w:pPr>
      <w:spacing w:after="100"/>
      <w:contextualSpacing/>
    </w:pPr>
  </w:style>
  <w:style w:type="paragraph" w:customStyle="1" w:styleId="Logo">
    <w:name w:val="Logo"/>
    <w:rsid w:val="00601915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Post">
    <w:name w:val="Post"/>
    <w:basedOn w:val="Standard"/>
    <w:next w:val="Standard"/>
    <w:rsid w:val="00601915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601915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601915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601915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601915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601915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601915"/>
    <w:pPr>
      <w:spacing w:after="120" w:line="260" w:lineRule="atLeast"/>
      <w:jc w:val="both"/>
    </w:pPr>
  </w:style>
  <w:style w:type="paragraph" w:customStyle="1" w:styleId="Hiden">
    <w:name w:val="Hiden"/>
    <w:basedOn w:val="Standard"/>
    <w:rsid w:val="00601915"/>
    <w:pPr>
      <w:spacing w:before="40" w:after="40" w:line="240" w:lineRule="auto"/>
    </w:pPr>
    <w:rPr>
      <w:color w:val="FFFFFF"/>
      <w:sz w:val="6"/>
    </w:rPr>
  </w:style>
  <w:style w:type="character" w:styleId="BesuchterHyperlink">
    <w:name w:val="FollowedHyperlink"/>
    <w:rsid w:val="00601915"/>
    <w:rPr>
      <w:color w:val="800080"/>
      <w:u w:val="single"/>
    </w:rPr>
  </w:style>
  <w:style w:type="paragraph" w:customStyle="1" w:styleId="Inhaltverzeichnis">
    <w:name w:val="Inhaltverzeichnis"/>
    <w:basedOn w:val="Standard"/>
    <w:rsid w:val="00601915"/>
    <w:pPr>
      <w:spacing w:line="240" w:lineRule="auto"/>
    </w:pPr>
    <w:rPr>
      <w:b/>
      <w:bCs/>
      <w:smallCaps/>
      <w:sz w:val="32"/>
    </w:rPr>
  </w:style>
  <w:style w:type="character" w:styleId="Hyperlink">
    <w:name w:val="Hyperlink"/>
    <w:uiPriority w:val="99"/>
    <w:rsid w:val="00601915"/>
    <w:rPr>
      <w:color w:val="0000FF"/>
      <w:u w:val="single"/>
    </w:rPr>
  </w:style>
  <w:style w:type="paragraph" w:customStyle="1" w:styleId="Aufzhlung">
    <w:name w:val="Aufzählung"/>
    <w:basedOn w:val="Standard"/>
    <w:qFormat/>
    <w:rsid w:val="00601915"/>
    <w:pPr>
      <w:numPr>
        <w:numId w:val="2"/>
      </w:numPr>
      <w:spacing w:before="60" w:after="60" w:line="240" w:lineRule="auto"/>
      <w:jc w:val="both"/>
    </w:pPr>
    <w:rPr>
      <w:szCs w:val="24"/>
      <w:lang w:eastAsia="de-DE"/>
    </w:rPr>
  </w:style>
  <w:style w:type="paragraph" w:customStyle="1" w:styleId="Nummer">
    <w:name w:val="Nummer"/>
    <w:basedOn w:val="Standard"/>
    <w:rsid w:val="00601915"/>
    <w:pPr>
      <w:numPr>
        <w:numId w:val="1"/>
      </w:numPr>
      <w:spacing w:before="120" w:after="120" w:line="240" w:lineRule="auto"/>
      <w:jc w:val="both"/>
    </w:pPr>
    <w:rPr>
      <w:szCs w:val="24"/>
      <w:lang w:eastAsia="de-DE"/>
    </w:rPr>
  </w:style>
  <w:style w:type="paragraph" w:customStyle="1" w:styleId="AufzhlungStufe2">
    <w:name w:val="Aufzählung_Stufe2"/>
    <w:basedOn w:val="Standard"/>
    <w:rsid w:val="00601915"/>
    <w:pPr>
      <w:numPr>
        <w:numId w:val="3"/>
      </w:numPr>
      <w:spacing w:before="60" w:after="60" w:line="240" w:lineRule="auto"/>
      <w:ind w:left="850" w:hanging="425"/>
      <w:jc w:val="both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601915"/>
    <w:pPr>
      <w:tabs>
        <w:tab w:val="left" w:pos="851"/>
        <w:tab w:val="right" w:pos="9072"/>
      </w:tabs>
      <w:spacing w:before="120" w:after="40" w:line="240" w:lineRule="auto"/>
    </w:pPr>
    <w:rPr>
      <w:szCs w:val="24"/>
    </w:rPr>
  </w:style>
  <w:style w:type="paragraph" w:styleId="Verzeichnis1">
    <w:name w:val="toc 1"/>
    <w:basedOn w:val="Standard"/>
    <w:next w:val="Standard"/>
    <w:autoRedefine/>
    <w:uiPriority w:val="39"/>
    <w:rsid w:val="00601915"/>
    <w:pPr>
      <w:tabs>
        <w:tab w:val="left" w:pos="851"/>
        <w:tab w:val="right" w:pos="9072"/>
      </w:tabs>
      <w:spacing w:before="240" w:after="120" w:line="240" w:lineRule="auto"/>
    </w:pPr>
    <w:rPr>
      <w:b/>
      <w:szCs w:val="24"/>
    </w:rPr>
  </w:style>
  <w:style w:type="paragraph" w:styleId="Verzeichnis3">
    <w:name w:val="toc 3"/>
    <w:basedOn w:val="Standard"/>
    <w:next w:val="Standard"/>
    <w:autoRedefine/>
    <w:uiPriority w:val="39"/>
    <w:rsid w:val="00601915"/>
    <w:pPr>
      <w:tabs>
        <w:tab w:val="left" w:pos="851"/>
        <w:tab w:val="right" w:pos="9072"/>
      </w:tabs>
      <w:spacing w:before="40" w:after="40" w:line="240" w:lineRule="auto"/>
      <w:ind w:left="851" w:hanging="851"/>
    </w:pPr>
    <w:rPr>
      <w:szCs w:val="24"/>
    </w:rPr>
  </w:style>
  <w:style w:type="paragraph" w:styleId="Verzeichnis4">
    <w:name w:val="toc 4"/>
    <w:basedOn w:val="Standard"/>
    <w:next w:val="Standard"/>
    <w:autoRedefine/>
    <w:uiPriority w:val="39"/>
    <w:rsid w:val="00601915"/>
    <w:pPr>
      <w:tabs>
        <w:tab w:val="left" w:pos="851"/>
        <w:tab w:val="right" w:pos="9072"/>
      </w:tabs>
      <w:spacing w:before="40" w:after="40" w:line="240" w:lineRule="auto"/>
    </w:pPr>
    <w:rPr>
      <w:szCs w:val="24"/>
    </w:rPr>
  </w:style>
  <w:style w:type="paragraph" w:customStyle="1" w:styleId="FormatvorlageVerzeichnis1ZeilenabstandMindestens13pt">
    <w:name w:val="Formatvorlage Verzeichnis 1 + Zeilenabstand:  Mindestens 13 pt"/>
    <w:basedOn w:val="Verzeichnis1"/>
    <w:rsid w:val="00601915"/>
    <w:pPr>
      <w:spacing w:line="260" w:lineRule="atLeast"/>
    </w:pPr>
    <w:rPr>
      <w:szCs w:val="20"/>
    </w:rPr>
  </w:style>
  <w:style w:type="character" w:styleId="Seitenzahl">
    <w:name w:val="page number"/>
    <w:basedOn w:val="Absatz-Standardschriftart"/>
    <w:rsid w:val="00601915"/>
  </w:style>
  <w:style w:type="paragraph" w:styleId="Sprechblasentext">
    <w:name w:val="Balloon Text"/>
    <w:basedOn w:val="Standard"/>
    <w:link w:val="SprechblasentextZchn"/>
    <w:semiHidden/>
    <w:rsid w:val="006019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01915"/>
    <w:rPr>
      <w:rFonts w:ascii="Tahoma" w:eastAsia="Times New Roman" w:hAnsi="Tahoma" w:cs="Tahoma"/>
      <w:sz w:val="16"/>
      <w:szCs w:val="16"/>
      <w:lang w:eastAsia="de-CH"/>
    </w:rPr>
  </w:style>
  <w:style w:type="paragraph" w:styleId="Dokumentstruktur">
    <w:name w:val="Document Map"/>
    <w:basedOn w:val="Standard"/>
    <w:link w:val="DokumentstrukturZchn"/>
    <w:uiPriority w:val="99"/>
    <w:rsid w:val="00601915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601915"/>
    <w:rPr>
      <w:rFonts w:ascii="Tahoma" w:eastAsia="Times New Roman" w:hAnsi="Tahoma" w:cs="Times New Roman"/>
      <w:sz w:val="16"/>
      <w:szCs w:val="16"/>
      <w:lang w:eastAsia="de-CH"/>
    </w:rPr>
  </w:style>
  <w:style w:type="table" w:styleId="Tabellenraster">
    <w:name w:val="Table Grid"/>
    <w:basedOn w:val="NormaleTabelle"/>
    <w:rsid w:val="00601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ttleresRaster1-Akzent21">
    <w:name w:val="Mittleres Raster 1 - Akzent 21"/>
    <w:basedOn w:val="Standard"/>
    <w:uiPriority w:val="34"/>
    <w:qFormat/>
    <w:rsid w:val="00601915"/>
    <w:pPr>
      <w:ind w:left="708"/>
    </w:pPr>
  </w:style>
  <w:style w:type="paragraph" w:customStyle="1" w:styleId="DecimalAligned">
    <w:name w:val="Decimal Aligned"/>
    <w:basedOn w:val="Standard"/>
    <w:uiPriority w:val="40"/>
    <w:qFormat/>
    <w:rsid w:val="0060191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601915"/>
    <w:pPr>
      <w:spacing w:line="240" w:lineRule="auto"/>
    </w:pPr>
    <w:rPr>
      <w:rFonts w:ascii="Calibri" w:hAnsi="Calibri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01915"/>
    <w:rPr>
      <w:rFonts w:ascii="Calibri" w:eastAsia="Times New Roman" w:hAnsi="Calibri" w:cs="Times New Roman"/>
      <w:sz w:val="20"/>
      <w:szCs w:val="20"/>
    </w:rPr>
  </w:style>
  <w:style w:type="character" w:customStyle="1" w:styleId="SchwacheHervorhebung1">
    <w:name w:val="Schwache Hervorhebung1"/>
    <w:uiPriority w:val="19"/>
    <w:qFormat/>
    <w:rsid w:val="00601915"/>
    <w:rPr>
      <w:rFonts w:eastAsia="Times New Roman" w:cs="Times New Roman"/>
      <w:bCs w:val="0"/>
      <w:i/>
      <w:iCs/>
      <w:color w:val="808080"/>
      <w:szCs w:val="22"/>
      <w:lang w:val="de-DE"/>
    </w:rPr>
  </w:style>
  <w:style w:type="table" w:styleId="HelleSchattierung-Akzent2">
    <w:name w:val="Light Shading Accent 2"/>
    <w:basedOn w:val="NormaleTabelle"/>
    <w:uiPriority w:val="60"/>
    <w:qFormat/>
    <w:rsid w:val="00601915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eilennummer">
    <w:name w:val="line number"/>
    <w:basedOn w:val="Absatz-Standardschriftart"/>
    <w:rsid w:val="00601915"/>
  </w:style>
  <w:style w:type="paragraph" w:styleId="Listenabsatz">
    <w:name w:val="List Paragraph"/>
    <w:basedOn w:val="Standard"/>
    <w:uiPriority w:val="34"/>
    <w:qFormat/>
    <w:rsid w:val="00601915"/>
    <w:pPr>
      <w:ind w:left="708"/>
    </w:pPr>
  </w:style>
  <w:style w:type="paragraph" w:styleId="Titel">
    <w:name w:val="Title"/>
    <w:basedOn w:val="Standard"/>
    <w:next w:val="Standard"/>
    <w:link w:val="TitelZchn"/>
    <w:qFormat/>
    <w:rsid w:val="006019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01915"/>
    <w:rPr>
      <w:rFonts w:ascii="Cambria" w:eastAsia="Times New Roman" w:hAnsi="Cambria" w:cs="Times New Roman"/>
      <w:b/>
      <w:bCs/>
      <w:kern w:val="28"/>
      <w:sz w:val="32"/>
      <w:szCs w:val="32"/>
      <w:lang w:eastAsia="de-CH"/>
    </w:rPr>
  </w:style>
  <w:style w:type="character" w:styleId="Fett">
    <w:name w:val="Strong"/>
    <w:qFormat/>
    <w:rsid w:val="00601915"/>
    <w:rPr>
      <w:b/>
      <w:bCs/>
    </w:rPr>
  </w:style>
  <w:style w:type="paragraph" w:customStyle="1" w:styleId="FormatvorlageVor6ptNach6ptZeilenabstandeinfach">
    <w:name w:val="Formatvorlage Vor:  6 pt Nach:  6 pt Zeilenabstand:  einfach"/>
    <w:basedOn w:val="Standard"/>
    <w:rsid w:val="00601915"/>
    <w:pPr>
      <w:spacing w:before="120" w:after="120" w:line="240" w:lineRule="auto"/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601915"/>
    <w:rPr>
      <w:bCs/>
      <w:sz w:val="16"/>
    </w:rPr>
  </w:style>
  <w:style w:type="character" w:customStyle="1" w:styleId="BeschriftungZchn">
    <w:name w:val="Beschriftung Zchn"/>
    <w:link w:val="Beschriftung"/>
    <w:uiPriority w:val="35"/>
    <w:rsid w:val="00601915"/>
    <w:rPr>
      <w:rFonts w:ascii="Arial" w:eastAsia="Times New Roman" w:hAnsi="Arial" w:cs="Times New Roman"/>
      <w:bCs/>
      <w:sz w:val="16"/>
      <w:szCs w:val="20"/>
      <w:lang w:eastAsia="de-CH"/>
    </w:rPr>
  </w:style>
  <w:style w:type="paragraph" w:customStyle="1" w:styleId="FormatvorlageZeilenabstandeinfach">
    <w:name w:val="Formatvorlage Zeilenabstand:  einfach"/>
    <w:basedOn w:val="Standard"/>
    <w:rsid w:val="00601915"/>
    <w:pPr>
      <w:spacing w:line="240" w:lineRule="auto"/>
    </w:pPr>
  </w:style>
  <w:style w:type="paragraph" w:styleId="StandardWeb">
    <w:name w:val="Normal (Web)"/>
    <w:basedOn w:val="Standard"/>
    <w:uiPriority w:val="99"/>
    <w:unhideWhenUsed/>
    <w:rsid w:val="0060191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rsid w:val="00601915"/>
  </w:style>
  <w:style w:type="paragraph" w:styleId="Verzeichnis5">
    <w:name w:val="toc 5"/>
    <w:basedOn w:val="Standard"/>
    <w:next w:val="Standard"/>
    <w:autoRedefine/>
    <w:uiPriority w:val="39"/>
    <w:unhideWhenUsed/>
    <w:rsid w:val="0060191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60191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60191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60191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60191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Funotenzeichen">
    <w:name w:val="footnote reference"/>
    <w:basedOn w:val="Absatz-Standardschriftart"/>
    <w:uiPriority w:val="99"/>
    <w:unhideWhenUsed/>
    <w:rsid w:val="00601915"/>
    <w:rPr>
      <w:vertAlign w:val="superscript"/>
    </w:rPr>
  </w:style>
  <w:style w:type="character" w:styleId="Kommentarzeichen">
    <w:name w:val="annotation reference"/>
    <w:basedOn w:val="Absatz-Standardschriftart"/>
    <w:rsid w:val="006019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19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601915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6019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1915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713D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915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601915"/>
    <w:pPr>
      <w:keepNext/>
      <w:pageBreakBefore/>
      <w:numPr>
        <w:numId w:val="4"/>
      </w:numPr>
      <w:spacing w:before="120" w:after="240" w:line="240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601915"/>
    <w:pPr>
      <w:keepNext/>
      <w:numPr>
        <w:ilvl w:val="1"/>
        <w:numId w:val="4"/>
      </w:numPr>
      <w:spacing w:before="120" w:after="18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01915"/>
    <w:pPr>
      <w:keepNext/>
      <w:numPr>
        <w:ilvl w:val="2"/>
        <w:numId w:val="4"/>
      </w:numPr>
      <w:spacing w:before="120" w:after="180" w:line="240" w:lineRule="auto"/>
      <w:outlineLvl w:val="2"/>
    </w:pPr>
    <w:rPr>
      <w:rFonts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601915"/>
    <w:pPr>
      <w:numPr>
        <w:ilvl w:val="3"/>
        <w:numId w:val="4"/>
      </w:numPr>
      <w:spacing w:before="6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01915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01915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01915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01915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01915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1915"/>
    <w:rPr>
      <w:rFonts w:ascii="Arial" w:eastAsia="Times New Roman" w:hAnsi="Arial" w:cs="Arial"/>
      <w:b/>
      <w:bCs/>
      <w:kern w:val="28"/>
      <w:sz w:val="28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601915"/>
    <w:rPr>
      <w:rFonts w:ascii="Arial" w:eastAsia="Times New Roman" w:hAnsi="Arial" w:cs="Arial"/>
      <w:b/>
      <w:bCs/>
      <w:iCs/>
      <w:sz w:val="24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601915"/>
    <w:rPr>
      <w:rFonts w:ascii="Arial" w:eastAsia="Times New Roman" w:hAnsi="Arial" w:cs="Arial"/>
      <w:b/>
      <w:bCs/>
      <w:szCs w:val="20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601915"/>
    <w:rPr>
      <w:rFonts w:ascii="Arial" w:eastAsia="Times New Roman" w:hAnsi="Arial" w:cs="Times New Roman"/>
      <w:b/>
      <w:bCs/>
      <w:sz w:val="20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601915"/>
    <w:rPr>
      <w:rFonts w:ascii="Calibri" w:eastAsia="Times New Roman" w:hAnsi="Calibri" w:cs="Times New Roman"/>
      <w:b/>
      <w:bCs/>
      <w:i/>
      <w:iCs/>
      <w:sz w:val="26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601915"/>
    <w:rPr>
      <w:rFonts w:ascii="Calibri" w:eastAsia="Times New Roman" w:hAnsi="Calibri" w:cs="Times New Roman"/>
      <w:b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601915"/>
    <w:rPr>
      <w:rFonts w:ascii="Calibri" w:eastAsia="Times New Roman" w:hAnsi="Calibri" w:cs="Times New Roman"/>
      <w:sz w:val="24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601915"/>
    <w:rPr>
      <w:rFonts w:ascii="Calibri" w:eastAsia="Times New Roman" w:hAnsi="Calibri" w:cs="Times New Roman"/>
      <w:i/>
      <w:iCs/>
      <w:sz w:val="24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601915"/>
    <w:rPr>
      <w:rFonts w:ascii="Cambria" w:eastAsia="Times New Roman" w:hAnsi="Cambria" w:cs="Times New Roman"/>
      <w:lang w:eastAsia="de-CH"/>
    </w:rPr>
  </w:style>
  <w:style w:type="paragraph" w:styleId="Kopfzeile">
    <w:name w:val="header"/>
    <w:basedOn w:val="Standard"/>
    <w:link w:val="KopfzeileZchn"/>
    <w:rsid w:val="00601915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601915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uiPriority w:val="99"/>
    <w:rsid w:val="00601915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601915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KopfFett">
    <w:name w:val="KopfFett"/>
    <w:basedOn w:val="Kopfzeile"/>
    <w:next w:val="Kopfzeile"/>
    <w:rsid w:val="00601915"/>
    <w:rPr>
      <w:b/>
    </w:rPr>
  </w:style>
  <w:style w:type="paragraph" w:customStyle="1" w:styleId="KopfDept">
    <w:name w:val="KopfDept"/>
    <w:basedOn w:val="Kopfzeile"/>
    <w:next w:val="KopfFett"/>
    <w:rsid w:val="00601915"/>
    <w:pPr>
      <w:spacing w:after="100"/>
      <w:contextualSpacing/>
    </w:pPr>
  </w:style>
  <w:style w:type="paragraph" w:customStyle="1" w:styleId="Logo">
    <w:name w:val="Logo"/>
    <w:rsid w:val="00601915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Post">
    <w:name w:val="Post"/>
    <w:basedOn w:val="Standard"/>
    <w:next w:val="Standard"/>
    <w:rsid w:val="00601915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601915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601915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601915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601915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601915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601915"/>
    <w:pPr>
      <w:spacing w:after="120" w:line="260" w:lineRule="atLeast"/>
      <w:jc w:val="both"/>
    </w:pPr>
  </w:style>
  <w:style w:type="paragraph" w:customStyle="1" w:styleId="Hiden">
    <w:name w:val="Hiden"/>
    <w:basedOn w:val="Standard"/>
    <w:rsid w:val="00601915"/>
    <w:pPr>
      <w:spacing w:before="40" w:after="40" w:line="240" w:lineRule="auto"/>
    </w:pPr>
    <w:rPr>
      <w:color w:val="FFFFFF"/>
      <w:sz w:val="6"/>
    </w:rPr>
  </w:style>
  <w:style w:type="character" w:styleId="BesuchterHyperlink">
    <w:name w:val="FollowedHyperlink"/>
    <w:rsid w:val="00601915"/>
    <w:rPr>
      <w:color w:val="800080"/>
      <w:u w:val="single"/>
    </w:rPr>
  </w:style>
  <w:style w:type="paragraph" w:customStyle="1" w:styleId="Inhaltverzeichnis">
    <w:name w:val="Inhaltverzeichnis"/>
    <w:basedOn w:val="Standard"/>
    <w:rsid w:val="00601915"/>
    <w:pPr>
      <w:spacing w:line="240" w:lineRule="auto"/>
    </w:pPr>
    <w:rPr>
      <w:b/>
      <w:bCs/>
      <w:smallCaps/>
      <w:sz w:val="32"/>
    </w:rPr>
  </w:style>
  <w:style w:type="character" w:styleId="Hyperlink">
    <w:name w:val="Hyperlink"/>
    <w:uiPriority w:val="99"/>
    <w:rsid w:val="00601915"/>
    <w:rPr>
      <w:color w:val="0000FF"/>
      <w:u w:val="single"/>
    </w:rPr>
  </w:style>
  <w:style w:type="paragraph" w:customStyle="1" w:styleId="Aufzhlung">
    <w:name w:val="Aufzählung"/>
    <w:basedOn w:val="Standard"/>
    <w:qFormat/>
    <w:rsid w:val="00601915"/>
    <w:pPr>
      <w:numPr>
        <w:numId w:val="2"/>
      </w:numPr>
      <w:spacing w:before="60" w:after="60" w:line="240" w:lineRule="auto"/>
      <w:jc w:val="both"/>
    </w:pPr>
    <w:rPr>
      <w:szCs w:val="24"/>
      <w:lang w:eastAsia="de-DE"/>
    </w:rPr>
  </w:style>
  <w:style w:type="paragraph" w:customStyle="1" w:styleId="Nummer">
    <w:name w:val="Nummer"/>
    <w:basedOn w:val="Standard"/>
    <w:rsid w:val="00601915"/>
    <w:pPr>
      <w:numPr>
        <w:numId w:val="1"/>
      </w:numPr>
      <w:spacing w:before="120" w:after="120" w:line="240" w:lineRule="auto"/>
      <w:jc w:val="both"/>
    </w:pPr>
    <w:rPr>
      <w:szCs w:val="24"/>
      <w:lang w:eastAsia="de-DE"/>
    </w:rPr>
  </w:style>
  <w:style w:type="paragraph" w:customStyle="1" w:styleId="AufzhlungStufe2">
    <w:name w:val="Aufzählung_Stufe2"/>
    <w:basedOn w:val="Standard"/>
    <w:rsid w:val="00601915"/>
    <w:pPr>
      <w:numPr>
        <w:numId w:val="3"/>
      </w:numPr>
      <w:spacing w:before="60" w:after="60" w:line="240" w:lineRule="auto"/>
      <w:ind w:left="850" w:hanging="425"/>
      <w:jc w:val="both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601915"/>
    <w:pPr>
      <w:tabs>
        <w:tab w:val="left" w:pos="851"/>
        <w:tab w:val="right" w:pos="9072"/>
      </w:tabs>
      <w:spacing w:before="120" w:after="40" w:line="240" w:lineRule="auto"/>
    </w:pPr>
    <w:rPr>
      <w:szCs w:val="24"/>
    </w:rPr>
  </w:style>
  <w:style w:type="paragraph" w:styleId="Verzeichnis1">
    <w:name w:val="toc 1"/>
    <w:basedOn w:val="Standard"/>
    <w:next w:val="Standard"/>
    <w:autoRedefine/>
    <w:uiPriority w:val="39"/>
    <w:rsid w:val="00601915"/>
    <w:pPr>
      <w:tabs>
        <w:tab w:val="left" w:pos="851"/>
        <w:tab w:val="right" w:pos="9072"/>
      </w:tabs>
      <w:spacing w:before="240" w:after="120" w:line="240" w:lineRule="auto"/>
    </w:pPr>
    <w:rPr>
      <w:b/>
      <w:szCs w:val="24"/>
    </w:rPr>
  </w:style>
  <w:style w:type="paragraph" w:styleId="Verzeichnis3">
    <w:name w:val="toc 3"/>
    <w:basedOn w:val="Standard"/>
    <w:next w:val="Standard"/>
    <w:autoRedefine/>
    <w:uiPriority w:val="39"/>
    <w:rsid w:val="00601915"/>
    <w:pPr>
      <w:tabs>
        <w:tab w:val="left" w:pos="851"/>
        <w:tab w:val="right" w:pos="9072"/>
      </w:tabs>
      <w:spacing w:before="40" w:after="40" w:line="240" w:lineRule="auto"/>
      <w:ind w:left="851" w:hanging="851"/>
    </w:pPr>
    <w:rPr>
      <w:szCs w:val="24"/>
    </w:rPr>
  </w:style>
  <w:style w:type="paragraph" w:styleId="Verzeichnis4">
    <w:name w:val="toc 4"/>
    <w:basedOn w:val="Standard"/>
    <w:next w:val="Standard"/>
    <w:autoRedefine/>
    <w:uiPriority w:val="39"/>
    <w:rsid w:val="00601915"/>
    <w:pPr>
      <w:tabs>
        <w:tab w:val="left" w:pos="851"/>
        <w:tab w:val="right" w:pos="9072"/>
      </w:tabs>
      <w:spacing w:before="40" w:after="40" w:line="240" w:lineRule="auto"/>
    </w:pPr>
    <w:rPr>
      <w:szCs w:val="24"/>
    </w:rPr>
  </w:style>
  <w:style w:type="paragraph" w:customStyle="1" w:styleId="FormatvorlageVerzeichnis1ZeilenabstandMindestens13pt">
    <w:name w:val="Formatvorlage Verzeichnis 1 + Zeilenabstand:  Mindestens 13 pt"/>
    <w:basedOn w:val="Verzeichnis1"/>
    <w:rsid w:val="00601915"/>
    <w:pPr>
      <w:spacing w:line="260" w:lineRule="atLeast"/>
    </w:pPr>
    <w:rPr>
      <w:szCs w:val="20"/>
    </w:rPr>
  </w:style>
  <w:style w:type="character" w:styleId="Seitenzahl">
    <w:name w:val="page number"/>
    <w:basedOn w:val="Absatz-Standardschriftart"/>
    <w:rsid w:val="00601915"/>
  </w:style>
  <w:style w:type="paragraph" w:styleId="Sprechblasentext">
    <w:name w:val="Balloon Text"/>
    <w:basedOn w:val="Standard"/>
    <w:link w:val="SprechblasentextZchn"/>
    <w:semiHidden/>
    <w:rsid w:val="006019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01915"/>
    <w:rPr>
      <w:rFonts w:ascii="Tahoma" w:eastAsia="Times New Roman" w:hAnsi="Tahoma" w:cs="Tahoma"/>
      <w:sz w:val="16"/>
      <w:szCs w:val="16"/>
      <w:lang w:eastAsia="de-CH"/>
    </w:rPr>
  </w:style>
  <w:style w:type="paragraph" w:styleId="Dokumentstruktur">
    <w:name w:val="Document Map"/>
    <w:basedOn w:val="Standard"/>
    <w:link w:val="DokumentstrukturZchn"/>
    <w:uiPriority w:val="99"/>
    <w:rsid w:val="00601915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601915"/>
    <w:rPr>
      <w:rFonts w:ascii="Tahoma" w:eastAsia="Times New Roman" w:hAnsi="Tahoma" w:cs="Times New Roman"/>
      <w:sz w:val="16"/>
      <w:szCs w:val="16"/>
      <w:lang w:eastAsia="de-CH"/>
    </w:rPr>
  </w:style>
  <w:style w:type="table" w:styleId="Tabellenraster">
    <w:name w:val="Table Grid"/>
    <w:basedOn w:val="NormaleTabelle"/>
    <w:rsid w:val="00601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ttleresRaster1-Akzent21">
    <w:name w:val="Mittleres Raster 1 - Akzent 21"/>
    <w:basedOn w:val="Standard"/>
    <w:uiPriority w:val="34"/>
    <w:qFormat/>
    <w:rsid w:val="00601915"/>
    <w:pPr>
      <w:ind w:left="708"/>
    </w:pPr>
  </w:style>
  <w:style w:type="paragraph" w:customStyle="1" w:styleId="DecimalAligned">
    <w:name w:val="Decimal Aligned"/>
    <w:basedOn w:val="Standard"/>
    <w:uiPriority w:val="40"/>
    <w:qFormat/>
    <w:rsid w:val="0060191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601915"/>
    <w:pPr>
      <w:spacing w:line="240" w:lineRule="auto"/>
    </w:pPr>
    <w:rPr>
      <w:rFonts w:ascii="Calibri" w:hAnsi="Calibri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01915"/>
    <w:rPr>
      <w:rFonts w:ascii="Calibri" w:eastAsia="Times New Roman" w:hAnsi="Calibri" w:cs="Times New Roman"/>
      <w:sz w:val="20"/>
      <w:szCs w:val="20"/>
    </w:rPr>
  </w:style>
  <w:style w:type="character" w:customStyle="1" w:styleId="SchwacheHervorhebung1">
    <w:name w:val="Schwache Hervorhebung1"/>
    <w:uiPriority w:val="19"/>
    <w:qFormat/>
    <w:rsid w:val="00601915"/>
    <w:rPr>
      <w:rFonts w:eastAsia="Times New Roman" w:cs="Times New Roman"/>
      <w:bCs w:val="0"/>
      <w:i/>
      <w:iCs/>
      <w:color w:val="808080"/>
      <w:szCs w:val="22"/>
      <w:lang w:val="de-DE"/>
    </w:rPr>
  </w:style>
  <w:style w:type="table" w:styleId="HelleSchattierung-Akzent2">
    <w:name w:val="Light Shading Accent 2"/>
    <w:basedOn w:val="NormaleTabelle"/>
    <w:uiPriority w:val="60"/>
    <w:qFormat/>
    <w:rsid w:val="00601915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eilennummer">
    <w:name w:val="line number"/>
    <w:basedOn w:val="Absatz-Standardschriftart"/>
    <w:rsid w:val="00601915"/>
  </w:style>
  <w:style w:type="paragraph" w:styleId="Listenabsatz">
    <w:name w:val="List Paragraph"/>
    <w:basedOn w:val="Standard"/>
    <w:uiPriority w:val="34"/>
    <w:qFormat/>
    <w:rsid w:val="00601915"/>
    <w:pPr>
      <w:ind w:left="708"/>
    </w:pPr>
  </w:style>
  <w:style w:type="paragraph" w:styleId="Titel">
    <w:name w:val="Title"/>
    <w:basedOn w:val="Standard"/>
    <w:next w:val="Standard"/>
    <w:link w:val="TitelZchn"/>
    <w:qFormat/>
    <w:rsid w:val="006019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01915"/>
    <w:rPr>
      <w:rFonts w:ascii="Cambria" w:eastAsia="Times New Roman" w:hAnsi="Cambria" w:cs="Times New Roman"/>
      <w:b/>
      <w:bCs/>
      <w:kern w:val="28"/>
      <w:sz w:val="32"/>
      <w:szCs w:val="32"/>
      <w:lang w:eastAsia="de-CH"/>
    </w:rPr>
  </w:style>
  <w:style w:type="character" w:styleId="Fett">
    <w:name w:val="Strong"/>
    <w:qFormat/>
    <w:rsid w:val="00601915"/>
    <w:rPr>
      <w:b/>
      <w:bCs/>
    </w:rPr>
  </w:style>
  <w:style w:type="paragraph" w:customStyle="1" w:styleId="FormatvorlageVor6ptNach6ptZeilenabstandeinfach">
    <w:name w:val="Formatvorlage Vor:  6 pt Nach:  6 pt Zeilenabstand:  einfach"/>
    <w:basedOn w:val="Standard"/>
    <w:rsid w:val="00601915"/>
    <w:pPr>
      <w:spacing w:before="120" w:after="120" w:line="240" w:lineRule="auto"/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601915"/>
    <w:rPr>
      <w:bCs/>
      <w:sz w:val="16"/>
    </w:rPr>
  </w:style>
  <w:style w:type="character" w:customStyle="1" w:styleId="BeschriftungZchn">
    <w:name w:val="Beschriftung Zchn"/>
    <w:link w:val="Beschriftung"/>
    <w:uiPriority w:val="35"/>
    <w:rsid w:val="00601915"/>
    <w:rPr>
      <w:rFonts w:ascii="Arial" w:eastAsia="Times New Roman" w:hAnsi="Arial" w:cs="Times New Roman"/>
      <w:bCs/>
      <w:sz w:val="16"/>
      <w:szCs w:val="20"/>
      <w:lang w:eastAsia="de-CH"/>
    </w:rPr>
  </w:style>
  <w:style w:type="paragraph" w:customStyle="1" w:styleId="FormatvorlageZeilenabstandeinfach">
    <w:name w:val="Formatvorlage Zeilenabstand:  einfach"/>
    <w:basedOn w:val="Standard"/>
    <w:rsid w:val="00601915"/>
    <w:pPr>
      <w:spacing w:line="240" w:lineRule="auto"/>
    </w:pPr>
  </w:style>
  <w:style w:type="paragraph" w:styleId="StandardWeb">
    <w:name w:val="Normal (Web)"/>
    <w:basedOn w:val="Standard"/>
    <w:uiPriority w:val="99"/>
    <w:unhideWhenUsed/>
    <w:rsid w:val="0060191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rsid w:val="00601915"/>
  </w:style>
  <w:style w:type="paragraph" w:styleId="Verzeichnis5">
    <w:name w:val="toc 5"/>
    <w:basedOn w:val="Standard"/>
    <w:next w:val="Standard"/>
    <w:autoRedefine/>
    <w:uiPriority w:val="39"/>
    <w:unhideWhenUsed/>
    <w:rsid w:val="0060191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60191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60191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60191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60191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Funotenzeichen">
    <w:name w:val="footnote reference"/>
    <w:basedOn w:val="Absatz-Standardschriftart"/>
    <w:uiPriority w:val="99"/>
    <w:unhideWhenUsed/>
    <w:rsid w:val="00601915"/>
    <w:rPr>
      <w:vertAlign w:val="superscript"/>
    </w:rPr>
  </w:style>
  <w:style w:type="character" w:styleId="Kommentarzeichen">
    <w:name w:val="annotation reference"/>
    <w:basedOn w:val="Absatz-Standardschriftart"/>
    <w:rsid w:val="006019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19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601915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6019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1915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713D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F04B-6840-46EF-ABBD-43D4CFA8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2057</Words>
  <Characters>12963</Characters>
  <Application>Microsoft Office Word</Application>
  <DocSecurity>0</DocSecurity>
  <Lines>108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Andes</dc:creator>
  <cp:lastModifiedBy>PB</cp:lastModifiedBy>
  <cp:revision>139</cp:revision>
  <cp:lastPrinted>2013-04-17T09:49:00Z</cp:lastPrinted>
  <dcterms:created xsi:type="dcterms:W3CDTF">2013-04-10T07:35:00Z</dcterms:created>
  <dcterms:modified xsi:type="dcterms:W3CDTF">2013-09-10T11:19:00Z</dcterms:modified>
</cp:coreProperties>
</file>